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7A06D" w14:textId="056DE20B" w:rsidR="00FC067C" w:rsidRPr="002763A4" w:rsidRDefault="00912A66" w:rsidP="002763A4">
      <w:pPr>
        <w:pBdr>
          <w:bottom w:val="single" w:sz="4" w:space="1" w:color="auto"/>
        </w:pBdr>
        <w:spacing w:after="4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72526">
        <w:rPr>
          <w:rFonts w:ascii="Times New Roman" w:hAnsi="Times New Roman" w:cs="Times New Roman"/>
          <w:b/>
          <w:sz w:val="40"/>
          <w:szCs w:val="40"/>
        </w:rPr>
        <w:t>Paul Deutchman</w:t>
      </w:r>
    </w:p>
    <w:p w14:paraId="12954B99" w14:textId="379C0EFC" w:rsidR="007C3F8F" w:rsidRPr="007C3F8F" w:rsidRDefault="00FC067C" w:rsidP="005640C0">
      <w:pPr>
        <w:pBdr>
          <w:bottom w:val="single" w:sz="4" w:space="1" w:color="auto"/>
        </w:pBdr>
        <w:spacing w:after="4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University of Pennsylvania</w:t>
      </w:r>
    </w:p>
    <w:p w14:paraId="63ADE374" w14:textId="0A69988F" w:rsidR="00664383" w:rsidRPr="00201EF0" w:rsidRDefault="00664383" w:rsidP="005640C0">
      <w:pPr>
        <w:pBdr>
          <w:bottom w:val="single" w:sz="4" w:space="1" w:color="auto"/>
        </w:pBdr>
        <w:spacing w:after="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pauldeutchman.com</w:t>
      </w:r>
    </w:p>
    <w:p w14:paraId="7020262B" w14:textId="79D8C0B4" w:rsidR="00912A66" w:rsidRDefault="002763A4" w:rsidP="00FC067C">
      <w:pPr>
        <w:pBdr>
          <w:bottom w:val="single" w:sz="4" w:space="1" w:color="auto"/>
        </w:pBdr>
        <w:spacing w:after="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pdeu@sas.upenn.edu</w:t>
      </w:r>
    </w:p>
    <w:p w14:paraId="2CB37888" w14:textId="77777777" w:rsidR="00FC067C" w:rsidRPr="005809A1" w:rsidRDefault="00FC067C" w:rsidP="00FB21F4">
      <w:pPr>
        <w:pBdr>
          <w:bottom w:val="single" w:sz="4" w:space="1" w:color="auto"/>
        </w:pBdr>
        <w:spacing w:after="4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65430C" w14:textId="041932E6" w:rsidR="00912A66" w:rsidRPr="00201EF0" w:rsidRDefault="00874BFC" w:rsidP="00FB21F4">
      <w:pPr>
        <w:pBdr>
          <w:bottom w:val="single" w:sz="4" w:space="1" w:color="auto"/>
        </w:pBd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EDUCATION</w:t>
      </w:r>
    </w:p>
    <w:p w14:paraId="1BEBBA21" w14:textId="22C09580" w:rsidR="0073779C" w:rsidRDefault="00874BFC" w:rsidP="00FB21F4">
      <w:pPr>
        <w:spacing w:after="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3AFA">
        <w:rPr>
          <w:rFonts w:ascii="Times New Roman" w:hAnsi="Times New Roman" w:cs="Times New Roman"/>
          <w:bCs/>
          <w:sz w:val="24"/>
          <w:szCs w:val="24"/>
        </w:rPr>
        <w:t xml:space="preserve">2018 – </w:t>
      </w:r>
      <w:r w:rsidR="006113AB">
        <w:rPr>
          <w:rFonts w:ascii="Times New Roman" w:hAnsi="Times New Roman" w:cs="Times New Roman"/>
          <w:bCs/>
          <w:sz w:val="24"/>
          <w:szCs w:val="24"/>
        </w:rPr>
        <w:t>2023</w:t>
      </w:r>
      <w:r w:rsidR="00633AFA">
        <w:rPr>
          <w:rFonts w:ascii="Times New Roman" w:hAnsi="Times New Roman" w:cs="Times New Roman"/>
          <w:bCs/>
          <w:sz w:val="24"/>
          <w:szCs w:val="24"/>
        </w:rPr>
        <w:tab/>
      </w:r>
      <w:r w:rsidR="006113AB">
        <w:rPr>
          <w:rFonts w:ascii="Times New Roman" w:hAnsi="Times New Roman" w:cs="Times New Roman"/>
          <w:bCs/>
          <w:sz w:val="24"/>
          <w:szCs w:val="24"/>
        </w:rPr>
        <w:tab/>
      </w:r>
      <w:r w:rsidR="0073779C">
        <w:rPr>
          <w:rFonts w:ascii="Times New Roman" w:hAnsi="Times New Roman" w:cs="Times New Roman"/>
          <w:b/>
          <w:sz w:val="24"/>
          <w:szCs w:val="24"/>
        </w:rPr>
        <w:t>Boston College</w:t>
      </w:r>
    </w:p>
    <w:p w14:paraId="14DCC876" w14:textId="3971C9FC" w:rsidR="00B64C0B" w:rsidRDefault="006113AB" w:rsidP="00A31E4C">
      <w:pPr>
        <w:spacing w:after="4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Ph.D. </w:t>
      </w:r>
      <w:r w:rsidR="001878D4">
        <w:rPr>
          <w:rFonts w:ascii="Times New Roman" w:hAnsi="Times New Roman" w:cs="Times New Roman"/>
          <w:sz w:val="24"/>
          <w:szCs w:val="24"/>
        </w:rPr>
        <w:t xml:space="preserve">in </w:t>
      </w:r>
      <w:r w:rsidR="00B64C0B">
        <w:rPr>
          <w:rFonts w:ascii="Times New Roman" w:hAnsi="Times New Roman" w:cs="Times New Roman"/>
          <w:sz w:val="24"/>
          <w:szCs w:val="24"/>
        </w:rPr>
        <w:t xml:space="preserve">Social </w:t>
      </w:r>
      <w:r w:rsidR="0073779C">
        <w:rPr>
          <w:rFonts w:ascii="Times New Roman" w:hAnsi="Times New Roman" w:cs="Times New Roman"/>
          <w:sz w:val="24"/>
          <w:szCs w:val="24"/>
        </w:rPr>
        <w:t>Psychology</w:t>
      </w:r>
      <w:r w:rsidR="0073779C">
        <w:rPr>
          <w:rFonts w:ascii="Times New Roman" w:hAnsi="Times New Roman" w:cs="Times New Roman"/>
          <w:sz w:val="24"/>
          <w:szCs w:val="24"/>
        </w:rPr>
        <w:tab/>
      </w:r>
      <w:r w:rsidR="0073779C">
        <w:rPr>
          <w:rFonts w:ascii="Times New Roman" w:hAnsi="Times New Roman" w:cs="Times New Roman"/>
          <w:sz w:val="24"/>
          <w:szCs w:val="24"/>
        </w:rPr>
        <w:tab/>
      </w:r>
      <w:r w:rsidR="0073779C">
        <w:rPr>
          <w:rFonts w:ascii="Times New Roman" w:hAnsi="Times New Roman" w:cs="Times New Roman"/>
          <w:sz w:val="24"/>
          <w:szCs w:val="24"/>
        </w:rPr>
        <w:tab/>
      </w:r>
      <w:r w:rsidR="0073779C">
        <w:rPr>
          <w:rFonts w:ascii="Times New Roman" w:hAnsi="Times New Roman" w:cs="Times New Roman"/>
          <w:sz w:val="24"/>
          <w:szCs w:val="24"/>
        </w:rPr>
        <w:tab/>
      </w:r>
      <w:r w:rsidR="0073779C">
        <w:rPr>
          <w:rFonts w:ascii="Times New Roman" w:hAnsi="Times New Roman" w:cs="Times New Roman"/>
          <w:sz w:val="24"/>
          <w:szCs w:val="24"/>
        </w:rPr>
        <w:tab/>
      </w:r>
    </w:p>
    <w:p w14:paraId="49ABB7C0" w14:textId="77777777" w:rsidR="00B64C0B" w:rsidRPr="00B64C0B" w:rsidRDefault="00B64C0B" w:rsidP="00B64C0B">
      <w:pPr>
        <w:spacing w:after="4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Dissertation title: </w:t>
      </w:r>
      <w:r w:rsidRPr="00B64C0B">
        <w:rPr>
          <w:rFonts w:ascii="Times New Roman" w:hAnsi="Times New Roman" w:cs="Times New Roman"/>
          <w:i/>
          <w:sz w:val="24"/>
          <w:szCs w:val="24"/>
        </w:rPr>
        <w:t>The Role of Mentalizing in Coordinating Cooperative Behavior and Social Norm Cognition</w:t>
      </w:r>
    </w:p>
    <w:p w14:paraId="5483D72C" w14:textId="66A02E27" w:rsidR="00B64C0B" w:rsidRDefault="00B64C0B" w:rsidP="00B64C0B">
      <w:pPr>
        <w:spacing w:after="4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B64C0B">
        <w:rPr>
          <w:rFonts w:ascii="Times New Roman" w:hAnsi="Times New Roman" w:cs="Times New Roman"/>
          <w:sz w:val="24"/>
          <w:szCs w:val="24"/>
        </w:rPr>
        <w:t>Dissertation committee: Katherine McAuliffe,</w:t>
      </w:r>
      <w:r w:rsidR="006113AB">
        <w:rPr>
          <w:rFonts w:ascii="Times New Roman" w:hAnsi="Times New Roman" w:cs="Times New Roman"/>
          <w:sz w:val="24"/>
          <w:szCs w:val="24"/>
        </w:rPr>
        <w:t xml:space="preserve"> </w:t>
      </w:r>
      <w:r w:rsidRPr="00B64C0B">
        <w:rPr>
          <w:rFonts w:ascii="Times New Roman" w:hAnsi="Times New Roman" w:cs="Times New Roman"/>
          <w:sz w:val="24"/>
          <w:szCs w:val="24"/>
        </w:rPr>
        <w:t xml:space="preserve">Liane Young, Angie Johnston, &amp; Jillian Jordan </w:t>
      </w:r>
    </w:p>
    <w:p w14:paraId="12A8AB5B" w14:textId="77777777" w:rsidR="00A31E4C" w:rsidRPr="00A31E4C" w:rsidRDefault="00A31E4C" w:rsidP="00A31E4C">
      <w:pPr>
        <w:spacing w:after="40" w:line="240" w:lineRule="auto"/>
        <w:ind w:left="1440" w:firstLine="720"/>
        <w:rPr>
          <w:rFonts w:ascii="Times New Roman" w:hAnsi="Times New Roman" w:cs="Times New Roman"/>
          <w:b/>
          <w:sz w:val="10"/>
          <w:szCs w:val="10"/>
        </w:rPr>
      </w:pPr>
    </w:p>
    <w:p w14:paraId="75783AE3" w14:textId="2B82006E" w:rsidR="007C3F8F" w:rsidRDefault="007C3F8F" w:rsidP="00FB21F4">
      <w:pPr>
        <w:spacing w:after="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3AFA">
        <w:rPr>
          <w:rFonts w:ascii="Times New Roman" w:hAnsi="Times New Roman" w:cs="Times New Roman"/>
          <w:bCs/>
          <w:sz w:val="24"/>
          <w:szCs w:val="24"/>
        </w:rPr>
        <w:t>2018 – 2020</w:t>
      </w:r>
      <w:r w:rsidRPr="00633AFA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Boston College</w:t>
      </w:r>
    </w:p>
    <w:p w14:paraId="73DB4DDB" w14:textId="0EDE9D00" w:rsidR="007C3F8F" w:rsidRPr="007C3F8F" w:rsidRDefault="007C3F8F" w:rsidP="00FB21F4">
      <w:pPr>
        <w:spacing w:after="4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7C3F8F">
        <w:rPr>
          <w:rFonts w:ascii="Times New Roman" w:hAnsi="Times New Roman" w:cs="Times New Roman"/>
          <w:bCs/>
          <w:sz w:val="24"/>
          <w:szCs w:val="24"/>
        </w:rPr>
        <w:t>M.A. in Psychology</w:t>
      </w:r>
    </w:p>
    <w:p w14:paraId="56B4B5F6" w14:textId="31DE81EB" w:rsidR="007C3F8F" w:rsidRPr="007C3F8F" w:rsidRDefault="007C3F8F" w:rsidP="00FB21F4">
      <w:pPr>
        <w:spacing w:after="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C3F8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7C3F8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7C3F8F">
        <w:rPr>
          <w:rFonts w:ascii="Times New Roman" w:hAnsi="Times New Roman" w:cs="Times New Roman"/>
          <w:bCs/>
          <w:i/>
          <w:iCs/>
          <w:sz w:val="24"/>
          <w:szCs w:val="24"/>
        </w:rPr>
        <w:tab/>
        <w:t>Advisor</w:t>
      </w:r>
      <w:r w:rsidRPr="007C3F8F">
        <w:rPr>
          <w:rFonts w:ascii="Times New Roman" w:hAnsi="Times New Roman" w:cs="Times New Roman"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</w:rPr>
        <w:t>Katherine McAuliffe</w:t>
      </w:r>
    </w:p>
    <w:p w14:paraId="213D36C0" w14:textId="77777777" w:rsidR="00A31E4C" w:rsidRPr="00A31E4C" w:rsidRDefault="00A31E4C" w:rsidP="00FB21F4">
      <w:pPr>
        <w:spacing w:after="40" w:line="240" w:lineRule="auto"/>
        <w:rPr>
          <w:rFonts w:ascii="Times New Roman" w:hAnsi="Times New Roman" w:cs="Times New Roman"/>
          <w:bCs/>
          <w:i/>
          <w:iCs/>
          <w:sz w:val="10"/>
          <w:szCs w:val="10"/>
        </w:rPr>
      </w:pPr>
    </w:p>
    <w:p w14:paraId="73C9EDE9" w14:textId="74BE8906" w:rsidR="00912A66" w:rsidRPr="00201EF0" w:rsidRDefault="00874BFC" w:rsidP="00FB21F4">
      <w:pPr>
        <w:spacing w:after="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3AFA">
        <w:rPr>
          <w:rFonts w:ascii="Times New Roman" w:hAnsi="Times New Roman" w:cs="Times New Roman"/>
          <w:bCs/>
          <w:sz w:val="24"/>
          <w:szCs w:val="24"/>
        </w:rPr>
        <w:t>2013 – 2017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912A66">
        <w:rPr>
          <w:rFonts w:ascii="Times New Roman" w:hAnsi="Times New Roman" w:cs="Times New Roman"/>
          <w:b/>
          <w:sz w:val="24"/>
          <w:szCs w:val="24"/>
        </w:rPr>
        <w:t xml:space="preserve">Skidmore College </w:t>
      </w:r>
      <w:r w:rsidR="00912A66">
        <w:rPr>
          <w:rFonts w:ascii="Times New Roman" w:hAnsi="Times New Roman" w:cs="Times New Roman"/>
          <w:b/>
          <w:sz w:val="24"/>
          <w:szCs w:val="24"/>
        </w:rPr>
        <w:tab/>
      </w:r>
      <w:r w:rsidR="00912A66">
        <w:rPr>
          <w:rFonts w:ascii="Times New Roman" w:hAnsi="Times New Roman" w:cs="Times New Roman"/>
          <w:b/>
          <w:sz w:val="24"/>
          <w:szCs w:val="24"/>
        </w:rPr>
        <w:tab/>
      </w:r>
      <w:r w:rsidR="00912A66">
        <w:rPr>
          <w:rFonts w:ascii="Times New Roman" w:hAnsi="Times New Roman" w:cs="Times New Roman"/>
          <w:b/>
          <w:sz w:val="24"/>
          <w:szCs w:val="24"/>
        </w:rPr>
        <w:tab/>
      </w:r>
      <w:r w:rsidR="00912A66">
        <w:rPr>
          <w:rFonts w:ascii="Times New Roman" w:hAnsi="Times New Roman" w:cs="Times New Roman"/>
          <w:b/>
          <w:sz w:val="24"/>
          <w:szCs w:val="24"/>
        </w:rPr>
        <w:tab/>
      </w:r>
      <w:r w:rsidR="00912A66">
        <w:rPr>
          <w:rFonts w:ascii="Times New Roman" w:hAnsi="Times New Roman" w:cs="Times New Roman"/>
          <w:b/>
          <w:sz w:val="24"/>
          <w:szCs w:val="24"/>
        </w:rPr>
        <w:tab/>
      </w:r>
      <w:r w:rsidR="00912A66">
        <w:rPr>
          <w:rFonts w:ascii="Times New Roman" w:hAnsi="Times New Roman" w:cs="Times New Roman"/>
          <w:b/>
          <w:sz w:val="24"/>
          <w:szCs w:val="24"/>
        </w:rPr>
        <w:tab/>
      </w:r>
    </w:p>
    <w:p w14:paraId="24B8F995" w14:textId="1AF05624" w:rsidR="00912A66" w:rsidRPr="007C3F8F" w:rsidRDefault="00912A66" w:rsidP="00FB21F4">
      <w:pPr>
        <w:spacing w:after="40" w:line="240" w:lineRule="auto"/>
        <w:ind w:left="2160"/>
        <w:rPr>
          <w:rFonts w:ascii="Times New Roman" w:hAnsi="Times New Roman" w:cs="Times New Roman"/>
          <w:iCs/>
          <w:sz w:val="24"/>
          <w:szCs w:val="24"/>
        </w:rPr>
      </w:pPr>
      <w:r w:rsidRPr="00201EF0">
        <w:rPr>
          <w:rFonts w:ascii="Times New Roman" w:hAnsi="Times New Roman" w:cs="Times New Roman"/>
          <w:sz w:val="24"/>
          <w:szCs w:val="24"/>
        </w:rPr>
        <w:t>B.A.</w:t>
      </w:r>
      <w:r w:rsidR="00172FED">
        <w:rPr>
          <w:rFonts w:ascii="Times New Roman" w:hAnsi="Times New Roman" w:cs="Times New Roman"/>
          <w:sz w:val="24"/>
          <w:szCs w:val="24"/>
        </w:rPr>
        <w:t xml:space="preserve"> in </w:t>
      </w:r>
      <w:r w:rsidR="00172FED" w:rsidRPr="00201EF0">
        <w:rPr>
          <w:rFonts w:ascii="Times New Roman" w:hAnsi="Times New Roman" w:cs="Times New Roman"/>
          <w:sz w:val="24"/>
          <w:szCs w:val="24"/>
        </w:rPr>
        <w:t>Psychology</w:t>
      </w:r>
      <w:r w:rsidR="003D0C51">
        <w:rPr>
          <w:rFonts w:ascii="Times New Roman" w:hAnsi="Times New Roman" w:cs="Times New Roman"/>
          <w:sz w:val="24"/>
          <w:szCs w:val="24"/>
        </w:rPr>
        <w:t xml:space="preserve">, </w:t>
      </w:r>
      <w:r w:rsidRPr="00201EF0">
        <w:rPr>
          <w:rFonts w:ascii="Times New Roman" w:hAnsi="Times New Roman" w:cs="Times New Roman"/>
          <w:sz w:val="24"/>
          <w:szCs w:val="24"/>
        </w:rPr>
        <w:t>minor in Anthropology</w:t>
      </w:r>
      <w:r w:rsidR="004A4441">
        <w:rPr>
          <w:rFonts w:ascii="Times New Roman" w:hAnsi="Times New Roman" w:cs="Times New Roman"/>
          <w:sz w:val="24"/>
          <w:szCs w:val="24"/>
        </w:rPr>
        <w:t xml:space="preserve"> – </w:t>
      </w:r>
      <w:r w:rsidR="004A4441" w:rsidRPr="007C3F8F">
        <w:rPr>
          <w:rFonts w:ascii="Times New Roman" w:hAnsi="Times New Roman" w:cs="Times New Roman"/>
          <w:iCs/>
          <w:sz w:val="24"/>
          <w:szCs w:val="24"/>
        </w:rPr>
        <w:t>Cum Laude</w:t>
      </w:r>
      <w:r w:rsidR="00294E1E" w:rsidRPr="007C3F8F">
        <w:rPr>
          <w:rFonts w:ascii="Times New Roman" w:hAnsi="Times New Roman" w:cs="Times New Roman"/>
          <w:iCs/>
          <w:sz w:val="24"/>
          <w:szCs w:val="24"/>
        </w:rPr>
        <w:t xml:space="preserve"> with Psychology Honors</w:t>
      </w:r>
    </w:p>
    <w:p w14:paraId="19B28935" w14:textId="49CAC1BF" w:rsidR="007C3F8F" w:rsidRPr="00201EF0" w:rsidRDefault="007C3F8F" w:rsidP="00FB21F4">
      <w:pPr>
        <w:spacing w:after="4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7C3F8F">
        <w:rPr>
          <w:rFonts w:ascii="Times New Roman" w:hAnsi="Times New Roman" w:cs="Times New Roman"/>
          <w:i/>
          <w:iCs/>
          <w:sz w:val="24"/>
          <w:szCs w:val="24"/>
        </w:rPr>
        <w:t>Advisor</w:t>
      </w:r>
      <w:r>
        <w:rPr>
          <w:rFonts w:ascii="Times New Roman" w:hAnsi="Times New Roman" w:cs="Times New Roman"/>
          <w:sz w:val="24"/>
          <w:szCs w:val="24"/>
        </w:rPr>
        <w:t>: Jessica Sullivan</w:t>
      </w:r>
    </w:p>
    <w:p w14:paraId="74966D68" w14:textId="77777777" w:rsidR="000D0205" w:rsidRPr="001A226E" w:rsidRDefault="000D0205" w:rsidP="00FB21F4">
      <w:pPr>
        <w:pBdr>
          <w:bottom w:val="single" w:sz="4" w:space="1" w:color="auto"/>
        </w:pBd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223236E6" w14:textId="5CD8648D" w:rsidR="000D0205" w:rsidRPr="00201EF0" w:rsidRDefault="000D0205" w:rsidP="00FB21F4">
      <w:pPr>
        <w:pBdr>
          <w:bottom w:val="single" w:sz="4" w:space="1" w:color="auto"/>
        </w:pBd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EMPLOYMENT</w:t>
      </w:r>
    </w:p>
    <w:p w14:paraId="52667793" w14:textId="56D038A2" w:rsidR="00153B70" w:rsidRPr="00AD4516" w:rsidRDefault="00AD06CA" w:rsidP="006113AB">
      <w:pPr>
        <w:spacing w:after="40" w:line="240" w:lineRule="auto"/>
        <w:ind w:left="2160" w:hanging="216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202</w:t>
      </w:r>
      <w:r w:rsidR="006D346F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 – present</w:t>
      </w:r>
      <w:r w:rsidR="006113AB" w:rsidRPr="00AD4516">
        <w:rPr>
          <w:rFonts w:ascii="Times New Roman" w:hAnsi="Times New Roman" w:cs="Times New Roman"/>
          <w:b/>
          <w:sz w:val="24"/>
        </w:rPr>
        <w:tab/>
      </w:r>
      <w:r w:rsidR="00153B70" w:rsidRPr="00AD4516">
        <w:rPr>
          <w:rFonts w:ascii="Times New Roman" w:hAnsi="Times New Roman" w:cs="Times New Roman"/>
          <w:b/>
          <w:sz w:val="24"/>
        </w:rPr>
        <w:t>University of Pennsylvania</w:t>
      </w:r>
    </w:p>
    <w:p w14:paraId="604D0B02" w14:textId="77777777" w:rsidR="00A47EAC" w:rsidRDefault="00AD4516" w:rsidP="006D346F">
      <w:pPr>
        <w:spacing w:after="40" w:line="240" w:lineRule="auto"/>
        <w:ind w:left="2160" w:hanging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 w:rsidR="006F451D" w:rsidRPr="00AD4516">
        <w:rPr>
          <w:rFonts w:ascii="Times New Roman" w:hAnsi="Times New Roman" w:cs="Times New Roman"/>
          <w:sz w:val="24"/>
        </w:rPr>
        <w:t>Associate Professor</w:t>
      </w:r>
      <w:r w:rsidR="006D346F">
        <w:rPr>
          <w:rFonts w:ascii="Times New Roman" w:hAnsi="Times New Roman" w:cs="Times New Roman"/>
          <w:sz w:val="24"/>
        </w:rPr>
        <w:t xml:space="preserve"> </w:t>
      </w:r>
      <w:r w:rsidR="00C27A89">
        <w:rPr>
          <w:rFonts w:ascii="Times New Roman" w:hAnsi="Times New Roman" w:cs="Times New Roman"/>
          <w:sz w:val="24"/>
        </w:rPr>
        <w:t xml:space="preserve">of Practice </w:t>
      </w:r>
      <w:r w:rsidR="006D346F">
        <w:rPr>
          <w:rFonts w:ascii="Times New Roman" w:hAnsi="Times New Roman" w:cs="Times New Roman"/>
          <w:sz w:val="24"/>
        </w:rPr>
        <w:t>(</w:t>
      </w:r>
      <w:r w:rsidR="006D346F" w:rsidRPr="006D346F">
        <w:rPr>
          <w:rFonts w:ascii="Times New Roman" w:hAnsi="Times New Roman" w:cs="Times New Roman"/>
          <w:sz w:val="24"/>
        </w:rPr>
        <w:t>202</w:t>
      </w:r>
      <w:r w:rsidR="006D346F">
        <w:rPr>
          <w:rFonts w:ascii="Times New Roman" w:hAnsi="Times New Roman" w:cs="Times New Roman"/>
          <w:sz w:val="24"/>
        </w:rPr>
        <w:t>4</w:t>
      </w:r>
      <w:r w:rsidR="006D346F" w:rsidRPr="006D346F">
        <w:rPr>
          <w:rFonts w:ascii="Times New Roman" w:hAnsi="Times New Roman" w:cs="Times New Roman"/>
          <w:sz w:val="24"/>
        </w:rPr>
        <w:t xml:space="preserve"> – present</w:t>
      </w:r>
      <w:r w:rsidR="006D346F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, </w:t>
      </w:r>
      <w:r w:rsidRPr="00AD4516">
        <w:rPr>
          <w:rFonts w:ascii="Times New Roman" w:hAnsi="Times New Roman" w:cs="Times New Roman"/>
          <w:sz w:val="24"/>
        </w:rPr>
        <w:t>Philosophy, Politics, &amp; Economics Program</w:t>
      </w:r>
      <w:r w:rsidR="006D346F">
        <w:rPr>
          <w:rFonts w:ascii="Times New Roman" w:hAnsi="Times New Roman" w:cs="Times New Roman"/>
          <w:sz w:val="24"/>
        </w:rPr>
        <w:t xml:space="preserve"> </w:t>
      </w:r>
    </w:p>
    <w:p w14:paraId="691DDCB9" w14:textId="77777777" w:rsidR="00A47EAC" w:rsidRPr="00A47EAC" w:rsidRDefault="00A47EAC" w:rsidP="006D346F">
      <w:pPr>
        <w:spacing w:after="40" w:line="240" w:lineRule="auto"/>
        <w:ind w:left="2160" w:hanging="1440"/>
        <w:rPr>
          <w:rFonts w:ascii="Times New Roman" w:hAnsi="Times New Roman" w:cs="Times New Roman"/>
          <w:sz w:val="2"/>
          <w:szCs w:val="2"/>
        </w:rPr>
      </w:pPr>
    </w:p>
    <w:p w14:paraId="73252FA6" w14:textId="77777777" w:rsidR="00A47EAC" w:rsidRDefault="00A47EAC" w:rsidP="00A47EAC">
      <w:pPr>
        <w:spacing w:after="40" w:line="240" w:lineRule="auto"/>
        <w:ind w:left="2160"/>
        <w:rPr>
          <w:rFonts w:ascii="Times New Roman" w:hAnsi="Times New Roman" w:cs="Times New Roman"/>
          <w:sz w:val="24"/>
        </w:rPr>
      </w:pPr>
      <w:r w:rsidRPr="00AD4516">
        <w:rPr>
          <w:rFonts w:ascii="Times New Roman" w:hAnsi="Times New Roman" w:cs="Times New Roman"/>
          <w:sz w:val="24"/>
        </w:rPr>
        <w:t xml:space="preserve">Postdoctoral </w:t>
      </w:r>
      <w:r>
        <w:rPr>
          <w:rFonts w:ascii="Times New Roman" w:hAnsi="Times New Roman" w:cs="Times New Roman"/>
          <w:sz w:val="24"/>
        </w:rPr>
        <w:t xml:space="preserve">Teaching </w:t>
      </w:r>
      <w:r w:rsidRPr="00AD4516">
        <w:rPr>
          <w:rFonts w:ascii="Times New Roman" w:hAnsi="Times New Roman" w:cs="Times New Roman"/>
          <w:sz w:val="24"/>
        </w:rPr>
        <w:t>Fellow</w:t>
      </w:r>
      <w:r>
        <w:rPr>
          <w:rFonts w:ascii="Times New Roman" w:hAnsi="Times New Roman" w:cs="Times New Roman"/>
          <w:sz w:val="24"/>
        </w:rPr>
        <w:t xml:space="preserve"> (</w:t>
      </w:r>
      <w:r w:rsidRPr="006D346F">
        <w:rPr>
          <w:rFonts w:ascii="Times New Roman" w:hAnsi="Times New Roman" w:cs="Times New Roman"/>
          <w:sz w:val="24"/>
        </w:rPr>
        <w:t>2023 – 2024</w:t>
      </w:r>
      <w:r>
        <w:rPr>
          <w:rFonts w:ascii="Times New Roman" w:hAnsi="Times New Roman" w:cs="Times New Roman"/>
          <w:sz w:val="24"/>
        </w:rPr>
        <w:t xml:space="preserve">), </w:t>
      </w:r>
      <w:r w:rsidRPr="006F451D">
        <w:rPr>
          <w:rFonts w:ascii="Times New Roman" w:hAnsi="Times New Roman" w:cs="Times New Roman"/>
          <w:sz w:val="24"/>
        </w:rPr>
        <w:t>Philosophy, Politics, &amp; Economics Program</w:t>
      </w:r>
    </w:p>
    <w:p w14:paraId="446DE17F" w14:textId="77777777" w:rsidR="00A47EAC" w:rsidRPr="00A47EAC" w:rsidRDefault="00A47EAC" w:rsidP="00A47EAC">
      <w:pPr>
        <w:spacing w:after="40" w:line="240" w:lineRule="auto"/>
        <w:ind w:left="2160"/>
        <w:rPr>
          <w:rFonts w:ascii="Times New Roman" w:hAnsi="Times New Roman" w:cs="Times New Roman"/>
          <w:sz w:val="2"/>
          <w:szCs w:val="2"/>
        </w:rPr>
      </w:pPr>
    </w:p>
    <w:p w14:paraId="09AA61E8" w14:textId="3AA01240" w:rsidR="006F451D" w:rsidRPr="006F451D" w:rsidRDefault="00A47EAC" w:rsidP="00A47EAC">
      <w:pPr>
        <w:spacing w:after="40" w:line="240" w:lineRule="auto"/>
        <w:ind w:left="21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Research Affiliate (2023 </w:t>
      </w:r>
      <w:r w:rsidRPr="006D346F">
        <w:rPr>
          <w:rFonts w:ascii="Times New Roman" w:hAnsi="Times New Roman" w:cs="Times New Roman"/>
          <w:sz w:val="24"/>
        </w:rPr>
        <w:t>– present</w:t>
      </w:r>
      <w:r>
        <w:rPr>
          <w:rFonts w:ascii="Times New Roman" w:hAnsi="Times New Roman" w:cs="Times New Roman"/>
          <w:sz w:val="24"/>
        </w:rPr>
        <w:t xml:space="preserve">), </w:t>
      </w:r>
      <w:r w:rsidR="00AD4516" w:rsidRPr="006F451D">
        <w:rPr>
          <w:rFonts w:ascii="Times New Roman" w:hAnsi="Times New Roman" w:cs="Times New Roman"/>
          <w:sz w:val="24"/>
        </w:rPr>
        <w:t>Center for Social Norms and Behavioral Dynamics</w:t>
      </w:r>
    </w:p>
    <w:p w14:paraId="29A017F4" w14:textId="77777777" w:rsidR="006113AB" w:rsidRPr="0098151C" w:rsidRDefault="006113AB" w:rsidP="00FB21F4">
      <w:pPr>
        <w:spacing w:after="40" w:line="240" w:lineRule="auto"/>
        <w:rPr>
          <w:rFonts w:ascii="Times New Roman" w:hAnsi="Times New Roman" w:cs="Times New Roman"/>
          <w:sz w:val="8"/>
          <w:szCs w:val="10"/>
        </w:rPr>
      </w:pPr>
    </w:p>
    <w:p w14:paraId="1F00306A" w14:textId="783A2D2E" w:rsidR="00AD4516" w:rsidRDefault="0098151C" w:rsidP="0098151C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2022</w:t>
      </w:r>
      <w:r>
        <w:rPr>
          <w:rFonts w:ascii="Times New Roman" w:hAnsi="Times New Roman" w:cs="Times New Roman"/>
          <w:sz w:val="24"/>
        </w:rPr>
        <w:tab/>
      </w:r>
      <w:r w:rsidR="00AD4516">
        <w:rPr>
          <w:rFonts w:ascii="Times New Roman" w:hAnsi="Times New Roman" w:cs="Times New Roman"/>
          <w:sz w:val="24"/>
        </w:rPr>
        <w:tab/>
      </w:r>
      <w:r w:rsidR="00AD4516">
        <w:rPr>
          <w:rFonts w:ascii="Times New Roman" w:hAnsi="Times New Roman" w:cs="Times New Roman"/>
          <w:sz w:val="24"/>
        </w:rPr>
        <w:tab/>
      </w:r>
      <w:r w:rsidR="00AD4516" w:rsidRPr="00AD4516">
        <w:rPr>
          <w:rFonts w:ascii="Times New Roman" w:hAnsi="Times New Roman" w:cs="Times New Roman"/>
          <w:b/>
          <w:sz w:val="24"/>
        </w:rPr>
        <w:t>Allstate Insurance</w:t>
      </w:r>
      <w:r w:rsidR="00AD4516" w:rsidRPr="006F451D">
        <w:rPr>
          <w:rFonts w:ascii="Times New Roman" w:hAnsi="Times New Roman" w:cs="Times New Roman"/>
          <w:sz w:val="24"/>
        </w:rPr>
        <w:tab/>
      </w:r>
      <w:r w:rsidR="00AD4516" w:rsidRPr="006F451D">
        <w:rPr>
          <w:rFonts w:ascii="Times New Roman" w:hAnsi="Times New Roman" w:cs="Times New Roman"/>
          <w:sz w:val="24"/>
        </w:rPr>
        <w:tab/>
      </w:r>
    </w:p>
    <w:p w14:paraId="5E7AE8FD" w14:textId="27BEF56D" w:rsidR="006F451D" w:rsidRPr="00AD4516" w:rsidRDefault="006F451D" w:rsidP="00AD4516">
      <w:pPr>
        <w:spacing w:after="40" w:line="240" w:lineRule="auto"/>
        <w:ind w:left="2160"/>
        <w:rPr>
          <w:rFonts w:ascii="Times New Roman" w:hAnsi="Times New Roman" w:cs="Times New Roman"/>
          <w:sz w:val="24"/>
        </w:rPr>
      </w:pPr>
      <w:r w:rsidRPr="00AD4516">
        <w:rPr>
          <w:rFonts w:ascii="Times New Roman" w:hAnsi="Times New Roman" w:cs="Times New Roman"/>
          <w:sz w:val="24"/>
        </w:rPr>
        <w:t>Quantitative Behavioral Science Intern</w:t>
      </w:r>
      <w:r w:rsidR="00AD4516">
        <w:rPr>
          <w:rFonts w:ascii="Times New Roman" w:hAnsi="Times New Roman" w:cs="Times New Roman"/>
          <w:sz w:val="24"/>
        </w:rPr>
        <w:t xml:space="preserve">, </w:t>
      </w:r>
      <w:r w:rsidR="00AD4516" w:rsidRPr="00AD4516">
        <w:rPr>
          <w:rFonts w:ascii="Times New Roman" w:hAnsi="Times New Roman" w:cs="Times New Roman"/>
          <w:sz w:val="24"/>
        </w:rPr>
        <w:t>Data, Discovery &amp; Decision Science Team</w:t>
      </w:r>
    </w:p>
    <w:p w14:paraId="0651C80D" w14:textId="77777777" w:rsidR="0098151C" w:rsidRPr="0098151C" w:rsidRDefault="0098151C" w:rsidP="0098151C">
      <w:pPr>
        <w:spacing w:after="40" w:line="240" w:lineRule="auto"/>
        <w:rPr>
          <w:rFonts w:ascii="Times New Roman" w:hAnsi="Times New Roman" w:cs="Times New Roman"/>
          <w:sz w:val="8"/>
          <w:szCs w:val="10"/>
        </w:rPr>
      </w:pPr>
    </w:p>
    <w:p w14:paraId="50C4AE4D" w14:textId="4F78E8F8" w:rsidR="00AD4516" w:rsidRPr="006F451D" w:rsidRDefault="000D0205" w:rsidP="00AD4516">
      <w:pPr>
        <w:spacing w:after="40" w:line="240" w:lineRule="auto"/>
        <w:rPr>
          <w:rFonts w:ascii="Times New Roman" w:hAnsi="Times New Roman" w:cs="Times New Roman"/>
          <w:bCs/>
          <w:sz w:val="24"/>
        </w:rPr>
      </w:pPr>
      <w:r w:rsidRPr="00633AFA">
        <w:rPr>
          <w:rFonts w:ascii="Times New Roman" w:hAnsi="Times New Roman" w:cs="Times New Roman"/>
          <w:sz w:val="24"/>
        </w:rPr>
        <w:t>2017 – 2018</w:t>
      </w:r>
      <w:r>
        <w:rPr>
          <w:rFonts w:ascii="Times New Roman" w:hAnsi="Times New Roman" w:cs="Times New Roman"/>
          <w:b/>
          <w:bCs/>
          <w:sz w:val="24"/>
        </w:rPr>
        <w:tab/>
      </w:r>
      <w:r>
        <w:rPr>
          <w:rFonts w:ascii="Times New Roman" w:hAnsi="Times New Roman" w:cs="Times New Roman"/>
          <w:b/>
          <w:bCs/>
          <w:sz w:val="24"/>
        </w:rPr>
        <w:tab/>
      </w:r>
      <w:r w:rsidR="00AD4516" w:rsidRPr="00AD4516">
        <w:rPr>
          <w:rFonts w:ascii="Times New Roman" w:hAnsi="Times New Roman" w:cs="Times New Roman"/>
          <w:b/>
          <w:bCs/>
          <w:sz w:val="24"/>
        </w:rPr>
        <w:t>Northwestern University</w:t>
      </w:r>
    </w:p>
    <w:p w14:paraId="56E3B6A7" w14:textId="1AF26127" w:rsidR="00F03E5A" w:rsidRPr="00AD4516" w:rsidRDefault="006F451D" w:rsidP="00AD4516">
      <w:pPr>
        <w:spacing w:after="40" w:line="240" w:lineRule="auto"/>
        <w:ind w:left="2160"/>
        <w:rPr>
          <w:rFonts w:ascii="Times New Roman" w:hAnsi="Times New Roman" w:cs="Times New Roman"/>
          <w:bCs/>
          <w:sz w:val="24"/>
        </w:rPr>
      </w:pPr>
      <w:r w:rsidRPr="00AD4516">
        <w:rPr>
          <w:rFonts w:ascii="Times New Roman" w:hAnsi="Times New Roman" w:cs="Times New Roman"/>
          <w:sz w:val="24"/>
        </w:rPr>
        <w:t>Post-Baccalaureate Behavioral Research Fellow</w:t>
      </w:r>
      <w:r w:rsidR="00AD4516">
        <w:rPr>
          <w:rFonts w:ascii="Times New Roman" w:hAnsi="Times New Roman" w:cs="Times New Roman"/>
          <w:sz w:val="24"/>
        </w:rPr>
        <w:t xml:space="preserve">, </w:t>
      </w:r>
      <w:r w:rsidR="00AD4516" w:rsidRPr="00AD4516">
        <w:rPr>
          <w:rFonts w:ascii="Times New Roman" w:hAnsi="Times New Roman" w:cs="Times New Roman"/>
          <w:bCs/>
          <w:sz w:val="24"/>
        </w:rPr>
        <w:t>Kellogg School of Management</w:t>
      </w:r>
      <w:r w:rsidR="000D0205">
        <w:rPr>
          <w:rFonts w:ascii="Times New Roman" w:hAnsi="Times New Roman" w:cs="Times New Roman"/>
          <w:b/>
          <w:bCs/>
          <w:sz w:val="24"/>
        </w:rPr>
        <w:tab/>
      </w:r>
    </w:p>
    <w:p w14:paraId="4CF0459E" w14:textId="77777777" w:rsidR="000D0205" w:rsidRPr="001A226E" w:rsidRDefault="000D0205" w:rsidP="00FB21F4">
      <w:pPr>
        <w:spacing w:after="40" w:line="240" w:lineRule="auto"/>
        <w:rPr>
          <w:rFonts w:ascii="Times New Roman" w:hAnsi="Times New Roman" w:cs="Times New Roman"/>
          <w:sz w:val="16"/>
          <w:szCs w:val="16"/>
        </w:rPr>
      </w:pPr>
    </w:p>
    <w:p w14:paraId="461220B6" w14:textId="67C9B46E" w:rsidR="00912A66" w:rsidRPr="00201EF0" w:rsidRDefault="00CE2212" w:rsidP="00FB21F4">
      <w:pPr>
        <w:pBdr>
          <w:bottom w:val="single" w:sz="4" w:space="1" w:color="auto"/>
        </w:pBd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GRANTS, </w:t>
      </w:r>
      <w:r w:rsidR="00874BFC">
        <w:rPr>
          <w:rFonts w:ascii="Times New Roman" w:hAnsi="Times New Roman" w:cs="Times New Roman"/>
          <w:b/>
          <w:sz w:val="28"/>
          <w:szCs w:val="28"/>
        </w:rPr>
        <w:t>HONORS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874BF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&amp;</w:t>
      </w:r>
      <w:r w:rsidR="00874BFC">
        <w:rPr>
          <w:rFonts w:ascii="Times New Roman" w:hAnsi="Times New Roman" w:cs="Times New Roman"/>
          <w:b/>
          <w:sz w:val="28"/>
          <w:szCs w:val="28"/>
        </w:rPr>
        <w:t xml:space="preserve"> AWARDS</w:t>
      </w:r>
    </w:p>
    <w:p w14:paraId="7C06E58A" w14:textId="7AECC422" w:rsidR="00A47EAC" w:rsidRDefault="00A47EAC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2024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A47EAC">
        <w:rPr>
          <w:rFonts w:ascii="Times New Roman" w:hAnsi="Times New Roman" w:cs="Times New Roman"/>
          <w:sz w:val="24"/>
        </w:rPr>
        <w:t xml:space="preserve">Benjamin Franklin Scholars </w:t>
      </w:r>
      <w:r>
        <w:rPr>
          <w:rFonts w:ascii="Times New Roman" w:hAnsi="Times New Roman" w:cs="Times New Roman"/>
          <w:sz w:val="24"/>
        </w:rPr>
        <w:t>Course Design Grant, University of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Pennsylvania ($4000)</w:t>
      </w:r>
    </w:p>
    <w:p w14:paraId="40F61ECD" w14:textId="00273AC9" w:rsidR="006113AB" w:rsidRDefault="006113AB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2023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SPSP </w:t>
      </w:r>
      <w:proofErr w:type="spellStart"/>
      <w:r w:rsidRPr="006113AB">
        <w:rPr>
          <w:rFonts w:ascii="Times New Roman" w:hAnsi="Times New Roman" w:cs="Times New Roman"/>
          <w:sz w:val="24"/>
        </w:rPr>
        <w:t>Psychgeist</w:t>
      </w:r>
      <w:proofErr w:type="spellEnd"/>
      <w:r w:rsidRPr="006113AB">
        <w:rPr>
          <w:rFonts w:ascii="Times New Roman" w:hAnsi="Times New Roman" w:cs="Times New Roman"/>
          <w:sz w:val="24"/>
        </w:rPr>
        <w:t xml:space="preserve"> Scholarship</w:t>
      </w:r>
    </w:p>
    <w:p w14:paraId="0B9549CF" w14:textId="77777777" w:rsidR="00DF461B" w:rsidRDefault="00DF461B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2018 – 2023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Presidential Fellowship, Boston College ($5,000/year, 5 years)</w:t>
      </w:r>
      <w:r>
        <w:rPr>
          <w:rFonts w:ascii="Times New Roman" w:hAnsi="Times New Roman" w:cs="Times New Roman"/>
          <w:sz w:val="24"/>
        </w:rPr>
        <w:tab/>
      </w:r>
    </w:p>
    <w:p w14:paraId="4BC5C502" w14:textId="20D5B08B" w:rsidR="00445477" w:rsidRDefault="00445477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2022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Boston College Dissertation Fellowship</w:t>
      </w:r>
      <w:r w:rsidR="00983C83">
        <w:rPr>
          <w:rFonts w:ascii="Times New Roman" w:hAnsi="Times New Roman" w:cs="Times New Roman"/>
          <w:sz w:val="24"/>
        </w:rPr>
        <w:t xml:space="preserve"> Award</w:t>
      </w:r>
    </w:p>
    <w:p w14:paraId="2806C75B" w14:textId="3847184E" w:rsidR="001A226E" w:rsidRDefault="001A226E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</w:t>
      </w:r>
      <w:r w:rsidR="00445477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SPSP 2022 Travel Award ($500)</w:t>
      </w:r>
    </w:p>
    <w:p w14:paraId="7187F6DF" w14:textId="64E4DA63" w:rsidR="003F630B" w:rsidRDefault="003F630B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2021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Research Incentive Grant</w:t>
      </w:r>
      <w:r w:rsidR="00A47EAC">
        <w:rPr>
          <w:rFonts w:ascii="Times New Roman" w:hAnsi="Times New Roman" w:cs="Times New Roman"/>
          <w:sz w:val="24"/>
        </w:rPr>
        <w:t xml:space="preserve">, Boston College </w:t>
      </w:r>
      <w:r>
        <w:rPr>
          <w:rFonts w:ascii="Times New Roman" w:hAnsi="Times New Roman" w:cs="Times New Roman"/>
          <w:sz w:val="24"/>
        </w:rPr>
        <w:t>($15,000)</w:t>
      </w:r>
    </w:p>
    <w:p w14:paraId="086DBD31" w14:textId="34094D9D" w:rsidR="00CE2212" w:rsidRDefault="00CE2212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2020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Research Expense Grant</w:t>
      </w:r>
      <w:r w:rsidR="00A47EAC">
        <w:rPr>
          <w:rFonts w:ascii="Times New Roman" w:hAnsi="Times New Roman" w:cs="Times New Roman"/>
          <w:sz w:val="24"/>
        </w:rPr>
        <w:t>, Boston College</w:t>
      </w:r>
      <w:r>
        <w:rPr>
          <w:rFonts w:ascii="Times New Roman" w:hAnsi="Times New Roman" w:cs="Times New Roman"/>
          <w:sz w:val="24"/>
        </w:rPr>
        <w:t xml:space="preserve"> ($2,000)</w:t>
      </w:r>
    </w:p>
    <w:p w14:paraId="5F3DC644" w14:textId="1A89303D" w:rsidR="00172FED" w:rsidRDefault="007C3F8F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2020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SPSP Graduate Student Poster Award Finalist</w:t>
      </w:r>
    </w:p>
    <w:p w14:paraId="6CEC0B93" w14:textId="014B437B" w:rsidR="00DD6986" w:rsidRDefault="00874BFC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2017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CE1D95">
        <w:rPr>
          <w:rFonts w:ascii="Times New Roman" w:hAnsi="Times New Roman" w:cs="Times New Roman"/>
          <w:sz w:val="24"/>
        </w:rPr>
        <w:tab/>
      </w:r>
      <w:r w:rsidR="00DD6986">
        <w:rPr>
          <w:rFonts w:ascii="Times New Roman" w:hAnsi="Times New Roman" w:cs="Times New Roman"/>
          <w:sz w:val="24"/>
        </w:rPr>
        <w:t>Krawiec Scholar, Skidmore College</w:t>
      </w:r>
      <w:r w:rsidR="00665A70">
        <w:rPr>
          <w:rFonts w:ascii="Times New Roman" w:hAnsi="Times New Roman" w:cs="Times New Roman"/>
          <w:sz w:val="24"/>
        </w:rPr>
        <w:t xml:space="preserve"> ($500)</w:t>
      </w:r>
      <w:r w:rsidR="00DD6986">
        <w:rPr>
          <w:rFonts w:ascii="Times New Roman" w:hAnsi="Times New Roman" w:cs="Times New Roman"/>
          <w:sz w:val="24"/>
        </w:rPr>
        <w:tab/>
      </w:r>
      <w:r w:rsidR="00DD6986">
        <w:rPr>
          <w:rFonts w:ascii="Times New Roman" w:hAnsi="Times New Roman" w:cs="Times New Roman"/>
          <w:sz w:val="24"/>
        </w:rPr>
        <w:tab/>
      </w:r>
      <w:r w:rsidR="00DD6986">
        <w:rPr>
          <w:rFonts w:ascii="Times New Roman" w:hAnsi="Times New Roman" w:cs="Times New Roman"/>
          <w:sz w:val="24"/>
        </w:rPr>
        <w:tab/>
      </w:r>
      <w:r w:rsidR="00DD6986">
        <w:rPr>
          <w:rFonts w:ascii="Times New Roman" w:hAnsi="Times New Roman" w:cs="Times New Roman"/>
          <w:sz w:val="24"/>
        </w:rPr>
        <w:tab/>
      </w:r>
    </w:p>
    <w:p w14:paraId="407DC174" w14:textId="0DF12A16" w:rsidR="00912A66" w:rsidRPr="005809A1" w:rsidRDefault="00874BFC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2016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CE1D95">
        <w:rPr>
          <w:rFonts w:ascii="Times New Roman" w:hAnsi="Times New Roman" w:cs="Times New Roman"/>
          <w:sz w:val="24"/>
        </w:rPr>
        <w:tab/>
      </w:r>
      <w:r w:rsidR="00912A66" w:rsidRPr="00AD193D">
        <w:rPr>
          <w:rFonts w:ascii="Times New Roman" w:hAnsi="Times New Roman" w:cs="Times New Roman"/>
          <w:sz w:val="24"/>
        </w:rPr>
        <w:t>Janet M. Rosencrans</w:t>
      </w:r>
      <w:r w:rsidR="00912A66">
        <w:rPr>
          <w:rFonts w:ascii="Times New Roman" w:hAnsi="Times New Roman" w:cs="Times New Roman"/>
          <w:sz w:val="24"/>
        </w:rPr>
        <w:t xml:space="preserve"> Scholarship, Skidmore College</w:t>
      </w:r>
      <w:r w:rsidR="00912A66">
        <w:rPr>
          <w:rFonts w:ascii="Times New Roman" w:hAnsi="Times New Roman" w:cs="Times New Roman"/>
          <w:sz w:val="24"/>
        </w:rPr>
        <w:tab/>
      </w:r>
      <w:r w:rsidR="00912A66">
        <w:rPr>
          <w:rFonts w:ascii="Times New Roman" w:hAnsi="Times New Roman" w:cs="Times New Roman"/>
          <w:sz w:val="24"/>
        </w:rPr>
        <w:tab/>
      </w:r>
      <w:r w:rsidR="00912A66">
        <w:rPr>
          <w:rFonts w:ascii="Times New Roman" w:hAnsi="Times New Roman" w:cs="Times New Roman"/>
          <w:sz w:val="24"/>
        </w:rPr>
        <w:tab/>
      </w:r>
    </w:p>
    <w:p w14:paraId="33736917" w14:textId="414DF787" w:rsidR="00912A66" w:rsidRDefault="00874BFC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2016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CE1D95">
        <w:rPr>
          <w:rFonts w:ascii="Times New Roman" w:hAnsi="Times New Roman" w:cs="Times New Roman"/>
          <w:sz w:val="24"/>
        </w:rPr>
        <w:tab/>
      </w:r>
      <w:r w:rsidR="00912A66">
        <w:rPr>
          <w:rFonts w:ascii="Times New Roman" w:hAnsi="Times New Roman" w:cs="Times New Roman"/>
          <w:sz w:val="24"/>
        </w:rPr>
        <w:t>Travel-to-Present Grant, Skidmore College</w:t>
      </w:r>
      <w:r w:rsidR="00665A70">
        <w:rPr>
          <w:rFonts w:ascii="Times New Roman" w:hAnsi="Times New Roman" w:cs="Times New Roman"/>
          <w:sz w:val="24"/>
        </w:rPr>
        <w:t xml:space="preserve"> ($800)</w:t>
      </w:r>
      <w:r w:rsidR="00912A66">
        <w:rPr>
          <w:rFonts w:ascii="Times New Roman" w:hAnsi="Times New Roman" w:cs="Times New Roman"/>
          <w:sz w:val="24"/>
        </w:rPr>
        <w:tab/>
      </w:r>
      <w:r w:rsidR="00912A66">
        <w:rPr>
          <w:rFonts w:ascii="Times New Roman" w:hAnsi="Times New Roman" w:cs="Times New Roman"/>
          <w:sz w:val="24"/>
        </w:rPr>
        <w:tab/>
      </w:r>
      <w:r w:rsidR="00912A66">
        <w:rPr>
          <w:rFonts w:ascii="Times New Roman" w:hAnsi="Times New Roman" w:cs="Times New Roman"/>
          <w:sz w:val="24"/>
        </w:rPr>
        <w:tab/>
      </w:r>
      <w:r w:rsidR="00912A66">
        <w:rPr>
          <w:rFonts w:ascii="Times New Roman" w:hAnsi="Times New Roman" w:cs="Times New Roman"/>
          <w:sz w:val="24"/>
        </w:rPr>
        <w:tab/>
      </w:r>
    </w:p>
    <w:p w14:paraId="6D936B0C" w14:textId="596AEB5F" w:rsidR="00912A66" w:rsidRDefault="00874BFC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2016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CE1D95">
        <w:rPr>
          <w:rFonts w:ascii="Times New Roman" w:hAnsi="Times New Roman" w:cs="Times New Roman"/>
          <w:sz w:val="24"/>
        </w:rPr>
        <w:tab/>
      </w:r>
      <w:r w:rsidR="00912A66" w:rsidRPr="00201EF0">
        <w:rPr>
          <w:rFonts w:ascii="Times New Roman" w:hAnsi="Times New Roman" w:cs="Times New Roman"/>
          <w:sz w:val="24"/>
        </w:rPr>
        <w:t>Skidmore Summer Funded Internship Award, Skidmore College</w:t>
      </w:r>
      <w:r w:rsidR="00665A70">
        <w:rPr>
          <w:rFonts w:ascii="Times New Roman" w:hAnsi="Times New Roman" w:cs="Times New Roman"/>
          <w:sz w:val="24"/>
        </w:rPr>
        <w:t xml:space="preserve"> ($</w:t>
      </w:r>
      <w:r w:rsidR="005760D6">
        <w:rPr>
          <w:rFonts w:ascii="Times New Roman" w:hAnsi="Times New Roman" w:cs="Times New Roman"/>
          <w:sz w:val="24"/>
        </w:rPr>
        <w:t>4</w:t>
      </w:r>
      <w:r w:rsidR="00665A70">
        <w:rPr>
          <w:rFonts w:ascii="Times New Roman" w:hAnsi="Times New Roman" w:cs="Times New Roman"/>
          <w:sz w:val="24"/>
        </w:rPr>
        <w:t>000)</w:t>
      </w:r>
    </w:p>
    <w:p w14:paraId="4B7EA771" w14:textId="4D614DE4" w:rsidR="00912A66" w:rsidRPr="00201EF0" w:rsidRDefault="00874BFC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2016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CE1D95">
        <w:rPr>
          <w:rFonts w:ascii="Times New Roman" w:hAnsi="Times New Roman" w:cs="Times New Roman"/>
          <w:sz w:val="24"/>
        </w:rPr>
        <w:tab/>
      </w:r>
      <w:r w:rsidR="00912A66" w:rsidRPr="00201EF0">
        <w:rPr>
          <w:rFonts w:ascii="Times New Roman" w:hAnsi="Times New Roman" w:cs="Times New Roman"/>
          <w:sz w:val="24"/>
        </w:rPr>
        <w:t>Krawiec Psycholog</w:t>
      </w:r>
      <w:r w:rsidR="00912A66">
        <w:rPr>
          <w:rFonts w:ascii="Times New Roman" w:hAnsi="Times New Roman" w:cs="Times New Roman"/>
          <w:sz w:val="24"/>
        </w:rPr>
        <w:t>y Prize, Skidmore College</w:t>
      </w:r>
      <w:r w:rsidR="00665A70">
        <w:rPr>
          <w:rFonts w:ascii="Times New Roman" w:hAnsi="Times New Roman" w:cs="Times New Roman"/>
          <w:sz w:val="24"/>
        </w:rPr>
        <w:t xml:space="preserve"> ($300)</w:t>
      </w:r>
      <w:r w:rsidR="00912A66">
        <w:rPr>
          <w:rFonts w:ascii="Times New Roman" w:hAnsi="Times New Roman" w:cs="Times New Roman"/>
          <w:sz w:val="24"/>
        </w:rPr>
        <w:tab/>
      </w:r>
      <w:r w:rsidR="00912A66">
        <w:rPr>
          <w:rFonts w:ascii="Times New Roman" w:hAnsi="Times New Roman" w:cs="Times New Roman"/>
          <w:sz w:val="24"/>
        </w:rPr>
        <w:tab/>
      </w:r>
    </w:p>
    <w:p w14:paraId="5B3AC47F" w14:textId="07A07EC2" w:rsidR="00294E1E" w:rsidRPr="00294E1E" w:rsidRDefault="00096EE7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2015</w:t>
      </w:r>
      <w:r>
        <w:rPr>
          <w:rFonts w:ascii="Times New Roman" w:hAnsi="Times New Roman" w:cs="Times New Roman"/>
          <w:sz w:val="24"/>
        </w:rPr>
        <w:tab/>
      </w:r>
      <w:r w:rsidR="00472526">
        <w:rPr>
          <w:rFonts w:ascii="Times New Roman" w:hAnsi="Times New Roman" w:cs="Times New Roman"/>
          <w:sz w:val="24"/>
        </w:rPr>
        <w:tab/>
      </w:r>
      <w:r w:rsidR="00CE1D95">
        <w:rPr>
          <w:rFonts w:ascii="Times New Roman" w:hAnsi="Times New Roman" w:cs="Times New Roman"/>
          <w:sz w:val="24"/>
        </w:rPr>
        <w:tab/>
      </w:r>
      <w:r w:rsidR="00912A66" w:rsidRPr="00923132">
        <w:rPr>
          <w:rFonts w:ascii="Times New Roman" w:hAnsi="Times New Roman" w:cs="Times New Roman"/>
          <w:sz w:val="24"/>
        </w:rPr>
        <w:t>Travel-to-Presen</w:t>
      </w:r>
      <w:r w:rsidR="00912A66">
        <w:rPr>
          <w:rFonts w:ascii="Times New Roman" w:hAnsi="Times New Roman" w:cs="Times New Roman"/>
          <w:sz w:val="24"/>
        </w:rPr>
        <w:t>t Grant, Skidmore College</w:t>
      </w:r>
      <w:r w:rsidR="00665A70">
        <w:rPr>
          <w:rFonts w:ascii="Times New Roman" w:hAnsi="Times New Roman" w:cs="Times New Roman"/>
          <w:sz w:val="24"/>
        </w:rPr>
        <w:t xml:space="preserve"> ($600)</w:t>
      </w:r>
      <w:r w:rsidR="00912A66">
        <w:rPr>
          <w:rFonts w:ascii="Times New Roman" w:hAnsi="Times New Roman" w:cs="Times New Roman"/>
          <w:sz w:val="24"/>
        </w:rPr>
        <w:tab/>
      </w:r>
      <w:r w:rsidR="00912A66">
        <w:rPr>
          <w:rFonts w:ascii="Times New Roman" w:hAnsi="Times New Roman" w:cs="Times New Roman"/>
          <w:sz w:val="24"/>
        </w:rPr>
        <w:tab/>
      </w:r>
      <w:r w:rsidR="00912A66">
        <w:rPr>
          <w:rFonts w:ascii="Times New Roman" w:hAnsi="Times New Roman" w:cs="Times New Roman"/>
          <w:sz w:val="24"/>
        </w:rPr>
        <w:tab/>
      </w:r>
      <w:r w:rsidR="00912A66">
        <w:rPr>
          <w:rFonts w:ascii="Times New Roman" w:hAnsi="Times New Roman" w:cs="Times New Roman"/>
          <w:sz w:val="24"/>
        </w:rPr>
        <w:tab/>
      </w:r>
      <w:r w:rsidR="00912A66">
        <w:rPr>
          <w:rFonts w:ascii="Times New Roman" w:hAnsi="Times New Roman" w:cs="Times New Roman"/>
          <w:sz w:val="24"/>
        </w:rPr>
        <w:tab/>
      </w:r>
      <w:r w:rsidR="00912A66">
        <w:rPr>
          <w:rFonts w:ascii="Times New Roman" w:hAnsi="Times New Roman" w:cs="Times New Roman"/>
          <w:sz w:val="24"/>
        </w:rPr>
        <w:tab/>
      </w:r>
      <w:r w:rsidR="00912A66">
        <w:rPr>
          <w:rFonts w:ascii="Times New Roman" w:hAnsi="Times New Roman" w:cs="Times New Roman"/>
          <w:sz w:val="24"/>
        </w:rPr>
        <w:tab/>
      </w:r>
    </w:p>
    <w:p w14:paraId="025787F2" w14:textId="555FCDAA" w:rsidR="009D240C" w:rsidRPr="00276D6A" w:rsidRDefault="00874BFC" w:rsidP="00354D92">
      <w:pPr>
        <w:pBdr>
          <w:bottom w:val="single" w:sz="4" w:space="1" w:color="auto"/>
        </w:pBdr>
        <w:spacing w:beforeLines="100" w:before="240" w:afterLines="50" w:after="120" w:line="240" w:lineRule="auto"/>
        <w:rPr>
          <w:rFonts w:ascii="Times New Roman" w:hAnsi="Times New Roman" w:cs="Times New Roman"/>
          <w:b/>
          <w:bCs/>
          <w:color w:val="262626" w:themeColor="text1" w:themeTint="D9"/>
        </w:rPr>
      </w:pPr>
      <w:r>
        <w:rPr>
          <w:rFonts w:ascii="Times New Roman" w:hAnsi="Times New Roman" w:cs="Times New Roman"/>
          <w:b/>
          <w:sz w:val="28"/>
          <w:szCs w:val="28"/>
        </w:rPr>
        <w:t>PUBLISHED MANUSCRIPTS</w:t>
      </w:r>
    </w:p>
    <w:p w14:paraId="0FEE3115" w14:textId="2E5F32AE" w:rsidR="00354D92" w:rsidRDefault="00354D92" w:rsidP="00354D92">
      <w:pPr>
        <w:spacing w:before="120" w:afterLines="100" w:after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6D6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</w:t>
      </w:r>
      <w:r w:rsidRPr="00276D6A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J</w:t>
      </w:r>
      <w:r w:rsidRPr="00276D6A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oint first authorship,</w:t>
      </w:r>
      <w:r w:rsidRPr="00276D6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3F02E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vertAlign w:val="superscript"/>
        </w:rPr>
        <w:t>‡</w:t>
      </w:r>
      <w:r w:rsidRPr="00276D6A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U</w:t>
      </w:r>
      <w:r w:rsidRPr="00276D6A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ndergraduate mentee</w:t>
      </w:r>
    </w:p>
    <w:p w14:paraId="1FA6C8E6" w14:textId="3A05E9FC" w:rsidR="00FC76FC" w:rsidRPr="0080178E" w:rsidRDefault="00FC76FC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0178E">
        <w:rPr>
          <w:rFonts w:ascii="Times New Roman" w:hAnsi="Times New Roman" w:cs="Times New Roman"/>
          <w:b/>
          <w:bCs/>
          <w:sz w:val="24"/>
          <w:szCs w:val="24"/>
        </w:rPr>
        <w:t>Deutchman, P</w:t>
      </w:r>
      <w:r w:rsidRPr="0080178E">
        <w:rPr>
          <w:rFonts w:ascii="Times New Roman" w:hAnsi="Times New Roman" w:cs="Times New Roman"/>
          <w:sz w:val="24"/>
          <w:szCs w:val="24"/>
        </w:rPr>
        <w:t>. &amp; Yujin, F. (2026). Differentiating Social and Moral Norms in Perceived</w:t>
      </w:r>
      <w:r w:rsidRPr="0080178E">
        <w:rPr>
          <w:rFonts w:ascii="Times New Roman" w:hAnsi="Times New Roman" w:cs="Times New Roman"/>
          <w:sz w:val="24"/>
          <w:szCs w:val="24"/>
        </w:rPr>
        <w:tab/>
        <w:t xml:space="preserve">Internalization. </w:t>
      </w:r>
      <w:r w:rsidRPr="0080178E">
        <w:rPr>
          <w:rFonts w:ascii="Times New Roman" w:hAnsi="Times New Roman" w:cs="Times New Roman"/>
          <w:i/>
          <w:iCs/>
          <w:sz w:val="24"/>
          <w:szCs w:val="24"/>
        </w:rPr>
        <w:t>Behavioral Sciences, 16</w:t>
      </w:r>
      <w:r w:rsidRPr="0080178E">
        <w:rPr>
          <w:rFonts w:ascii="Times New Roman" w:hAnsi="Times New Roman" w:cs="Times New Roman"/>
          <w:sz w:val="24"/>
          <w:szCs w:val="24"/>
        </w:rPr>
        <w:t>(5), 774.</w:t>
      </w:r>
      <w:r w:rsidRPr="008017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00FCD1C" w14:textId="238AA0CD" w:rsidR="00FC76FC" w:rsidRPr="00224D81" w:rsidRDefault="00FC76FC" w:rsidP="00224D81">
      <w:pPr>
        <w:rPr>
          <w:rFonts w:ascii="Times New Roman" w:hAnsi="Times New Roman" w:cs="Times New Roman"/>
          <w:sz w:val="24"/>
          <w:szCs w:val="24"/>
        </w:rPr>
      </w:pPr>
      <w:r w:rsidRPr="0080178E">
        <w:rPr>
          <w:rFonts w:ascii="Times New Roman" w:hAnsi="Times New Roman" w:cs="Times New Roman"/>
          <w:b/>
          <w:bCs/>
          <w:sz w:val="24"/>
          <w:szCs w:val="24"/>
        </w:rPr>
        <w:t>Deutchman, P.,</w:t>
      </w:r>
      <w:r w:rsidRPr="0080178E">
        <w:rPr>
          <w:rFonts w:ascii="Times New Roman" w:hAnsi="Times New Roman" w:cs="Times New Roman"/>
          <w:sz w:val="24"/>
          <w:szCs w:val="24"/>
        </w:rPr>
        <w:t xml:space="preserve"> Marshall, J., Lee, Y., Sansom, E.</w:t>
      </w:r>
      <w:r w:rsidR="00276D6A" w:rsidRPr="00A538D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vertAlign w:val="superscript"/>
        </w:rPr>
        <w:t>‡</w:t>
      </w:r>
      <w:r w:rsidRPr="0080178E">
        <w:rPr>
          <w:rFonts w:ascii="Times New Roman" w:hAnsi="Times New Roman" w:cs="Times New Roman"/>
          <w:sz w:val="24"/>
          <w:szCs w:val="24"/>
        </w:rPr>
        <w:t>, Warneken, F., &amp; McAuliffe, K.</w:t>
      </w:r>
      <w:r w:rsidR="006F69E8">
        <w:rPr>
          <w:rFonts w:ascii="Times New Roman" w:hAnsi="Times New Roman" w:cs="Times New Roman"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sz w:val="24"/>
          <w:szCs w:val="24"/>
        </w:rPr>
        <w:t>(2026).</w:t>
      </w:r>
      <w:r w:rsidRPr="0080178E">
        <w:rPr>
          <w:rFonts w:ascii="Times New Roman" w:hAnsi="Times New Roman" w:cs="Times New Roman"/>
          <w:sz w:val="24"/>
          <w:szCs w:val="24"/>
        </w:rPr>
        <w:tab/>
      </w:r>
      <w:r w:rsidR="00224D81" w:rsidRPr="00224D81">
        <w:rPr>
          <w:rFonts w:ascii="Times New Roman" w:hAnsi="Times New Roman" w:cs="Times New Roman"/>
          <w:sz w:val="24"/>
          <w:szCs w:val="24"/>
        </w:rPr>
        <w:t>Descriptive norms influence children’s injunctive and moral norm beliefs</w:t>
      </w:r>
      <w:r w:rsidRPr="0080178E">
        <w:rPr>
          <w:rFonts w:ascii="Times New Roman" w:hAnsi="Times New Roman" w:cs="Times New Roman"/>
          <w:sz w:val="24"/>
          <w:szCs w:val="24"/>
        </w:rPr>
        <w:t xml:space="preserve">. </w:t>
      </w:r>
      <w:r w:rsidRPr="0080178E">
        <w:rPr>
          <w:rFonts w:ascii="Times New Roman" w:hAnsi="Times New Roman" w:cs="Times New Roman"/>
          <w:i/>
          <w:iCs/>
          <w:sz w:val="24"/>
          <w:szCs w:val="24"/>
        </w:rPr>
        <w:t>Journal of</w:t>
      </w:r>
      <w:r w:rsidR="00224D81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80178E">
        <w:rPr>
          <w:rFonts w:ascii="Times New Roman" w:hAnsi="Times New Roman" w:cs="Times New Roman"/>
          <w:i/>
          <w:iCs/>
          <w:sz w:val="24"/>
          <w:szCs w:val="24"/>
        </w:rPr>
        <w:t>Experimental</w:t>
      </w:r>
      <w:r w:rsidR="006F69E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i/>
          <w:iCs/>
          <w:sz w:val="24"/>
          <w:szCs w:val="24"/>
        </w:rPr>
        <w:t>Child Psychology</w:t>
      </w:r>
      <w:r w:rsidRPr="0080178E">
        <w:rPr>
          <w:rFonts w:ascii="Times New Roman" w:hAnsi="Times New Roman" w:cs="Times New Roman"/>
          <w:sz w:val="24"/>
          <w:szCs w:val="24"/>
        </w:rPr>
        <w:t xml:space="preserve">, </w:t>
      </w:r>
      <w:r w:rsidRPr="0080178E">
        <w:rPr>
          <w:rFonts w:ascii="Times New Roman" w:hAnsi="Times New Roman" w:cs="Times New Roman"/>
          <w:i/>
          <w:iCs/>
          <w:sz w:val="24"/>
          <w:szCs w:val="24"/>
        </w:rPr>
        <w:t>265</w:t>
      </w:r>
      <w:r w:rsidRPr="0080178E">
        <w:rPr>
          <w:rFonts w:ascii="Times New Roman" w:hAnsi="Times New Roman" w:cs="Times New Roman"/>
          <w:sz w:val="24"/>
          <w:szCs w:val="24"/>
        </w:rPr>
        <w:t>,</w:t>
      </w:r>
      <w:r w:rsidR="006F69E8">
        <w:rPr>
          <w:rFonts w:ascii="Times New Roman" w:hAnsi="Times New Roman" w:cs="Times New Roman"/>
          <w:sz w:val="24"/>
          <w:szCs w:val="24"/>
        </w:rPr>
        <w:tab/>
      </w:r>
      <w:r w:rsidRPr="0080178E">
        <w:rPr>
          <w:rFonts w:ascii="Times New Roman" w:hAnsi="Times New Roman" w:cs="Times New Roman"/>
          <w:sz w:val="24"/>
          <w:szCs w:val="24"/>
        </w:rPr>
        <w:t>106468.</w:t>
      </w:r>
    </w:p>
    <w:p w14:paraId="29C25194" w14:textId="22F27B1E" w:rsidR="00FC76FC" w:rsidRPr="0080178E" w:rsidRDefault="006F451D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0178E">
        <w:rPr>
          <w:rFonts w:ascii="Times New Roman" w:hAnsi="Times New Roman" w:cs="Times New Roman"/>
          <w:b/>
          <w:bCs/>
          <w:sz w:val="24"/>
          <w:szCs w:val="24"/>
        </w:rPr>
        <w:t>Deutchman, P.</w:t>
      </w:r>
      <w:r w:rsidRPr="0080178E">
        <w:rPr>
          <w:rFonts w:ascii="Times New Roman" w:hAnsi="Times New Roman" w:cs="Times New Roman"/>
          <w:bCs/>
          <w:sz w:val="24"/>
          <w:szCs w:val="24"/>
        </w:rPr>
        <w:t>, Kraft-Todd, G., Young, L., &amp; McAuliffe, K. (</w:t>
      </w:r>
      <w:r w:rsidR="00F926F1" w:rsidRPr="0080178E">
        <w:rPr>
          <w:rFonts w:ascii="Times New Roman" w:hAnsi="Times New Roman" w:cs="Times New Roman"/>
          <w:bCs/>
          <w:sz w:val="24"/>
          <w:szCs w:val="24"/>
        </w:rPr>
        <w:t>2025</w:t>
      </w:r>
      <w:r w:rsidRPr="0080178E">
        <w:rPr>
          <w:rFonts w:ascii="Times New Roman" w:hAnsi="Times New Roman" w:cs="Times New Roman"/>
          <w:bCs/>
          <w:sz w:val="24"/>
          <w:szCs w:val="24"/>
        </w:rPr>
        <w:t>). People update their</w:t>
      </w:r>
      <w:r w:rsidRPr="0080178E">
        <w:rPr>
          <w:rFonts w:ascii="Times New Roman" w:hAnsi="Times New Roman" w:cs="Times New Roman"/>
          <w:bCs/>
          <w:sz w:val="24"/>
          <w:szCs w:val="24"/>
        </w:rPr>
        <w:tab/>
        <w:t>injunctive and moral norm beliefs and behavioral intentions after receiving</w:t>
      </w:r>
      <w:r w:rsidR="00FC76FC" w:rsidRPr="0080178E">
        <w:rPr>
          <w:rFonts w:ascii="Times New Roman" w:hAnsi="Times New Roman" w:cs="Times New Roman"/>
          <w:bCs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sz w:val="24"/>
          <w:szCs w:val="24"/>
        </w:rPr>
        <w:t>descriptive</w:t>
      </w:r>
      <w:r w:rsidR="006F69E8">
        <w:rPr>
          <w:rFonts w:ascii="Times New Roman" w:hAnsi="Times New Roman" w:cs="Times New Roman"/>
          <w:bCs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sz w:val="24"/>
          <w:szCs w:val="24"/>
        </w:rPr>
        <w:t xml:space="preserve">norm information. </w:t>
      </w:r>
      <w:r w:rsidRPr="0080178E">
        <w:rPr>
          <w:rFonts w:ascii="Times New Roman" w:hAnsi="Times New Roman" w:cs="Times New Roman"/>
          <w:bCs/>
          <w:i/>
          <w:iCs/>
          <w:sz w:val="24"/>
          <w:szCs w:val="24"/>
        </w:rPr>
        <w:t>Journal for Personality &amp; Social Psychology:</w:t>
      </w:r>
      <w:r w:rsidR="006F69E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i/>
          <w:iCs/>
          <w:sz w:val="24"/>
          <w:szCs w:val="24"/>
        </w:rPr>
        <w:t>Attitudes &amp; Cognition</w:t>
      </w:r>
      <w:r w:rsidR="00F926F1" w:rsidRPr="0080178E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  <w:r w:rsidR="006F69E8">
        <w:rPr>
          <w:rFonts w:ascii="Times New Roman" w:hAnsi="Times New Roman" w:cs="Times New Roman"/>
          <w:bCs/>
          <w:sz w:val="24"/>
          <w:szCs w:val="24"/>
        </w:rPr>
        <w:tab/>
      </w:r>
      <w:r w:rsidR="00F926F1" w:rsidRPr="0080178E">
        <w:rPr>
          <w:rFonts w:ascii="Times New Roman" w:hAnsi="Times New Roman" w:cs="Times New Roman"/>
          <w:bCs/>
          <w:i/>
          <w:iCs/>
          <w:sz w:val="24"/>
          <w:szCs w:val="24"/>
        </w:rPr>
        <w:t>128</w:t>
      </w:r>
      <w:r w:rsidR="00F926F1" w:rsidRPr="0080178E">
        <w:rPr>
          <w:rFonts w:ascii="Times New Roman" w:hAnsi="Times New Roman" w:cs="Times New Roman"/>
          <w:bCs/>
          <w:sz w:val="24"/>
          <w:szCs w:val="24"/>
        </w:rPr>
        <w:t>(1), 1–18.</w:t>
      </w:r>
    </w:p>
    <w:p w14:paraId="53890D46" w14:textId="511F7A08" w:rsidR="00D76FCC" w:rsidRPr="0080178E" w:rsidRDefault="00D76FCC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0178E">
        <w:rPr>
          <w:rFonts w:ascii="Times New Roman" w:hAnsi="Times New Roman" w:cs="Times New Roman"/>
          <w:bCs/>
          <w:sz w:val="24"/>
          <w:szCs w:val="24"/>
        </w:rPr>
        <w:t xml:space="preserve">Gollwitzer, A., Marshall, J., Lee, Y., </w:t>
      </w:r>
      <w:r w:rsidRPr="0080178E">
        <w:rPr>
          <w:rFonts w:ascii="Times New Roman" w:hAnsi="Times New Roman" w:cs="Times New Roman"/>
          <w:b/>
          <w:bCs/>
          <w:sz w:val="24"/>
          <w:szCs w:val="24"/>
        </w:rPr>
        <w:t>Deutchman, P.</w:t>
      </w:r>
      <w:r w:rsidRPr="0080178E">
        <w:rPr>
          <w:rFonts w:ascii="Times New Roman" w:hAnsi="Times New Roman" w:cs="Times New Roman"/>
          <w:bCs/>
          <w:sz w:val="24"/>
          <w:szCs w:val="24"/>
        </w:rPr>
        <w:t>, Warneken, F., &amp; McAuliffe, K.</w:t>
      </w:r>
      <w:r w:rsidR="006F69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>(</w:t>
      </w:r>
      <w:r w:rsidR="006D346F" w:rsidRPr="0080178E">
        <w:rPr>
          <w:rFonts w:ascii="Times New Roman" w:hAnsi="Times New Roman" w:cs="Times New Roman"/>
          <w:bCs/>
          <w:sz w:val="24"/>
          <w:szCs w:val="24"/>
        </w:rPr>
        <w:t>2024</w:t>
      </w:r>
      <w:r w:rsidRPr="0080178E">
        <w:rPr>
          <w:rFonts w:ascii="Times New Roman" w:hAnsi="Times New Roman" w:cs="Times New Roman"/>
          <w:bCs/>
          <w:sz w:val="24"/>
          <w:szCs w:val="24"/>
        </w:rPr>
        <w:t>).</w:t>
      </w:r>
      <w:r w:rsidRPr="0080178E">
        <w:rPr>
          <w:rFonts w:ascii="Times New Roman" w:hAnsi="Times New Roman" w:cs="Times New Roman"/>
          <w:bCs/>
          <w:sz w:val="24"/>
          <w:szCs w:val="24"/>
        </w:rPr>
        <w:tab/>
        <w:t>Political Partisanship Links to Children’s COVID-19 Responding</w:t>
      </w:r>
      <w:r w:rsidR="006D346F" w:rsidRPr="0080178E">
        <w:rPr>
          <w:rFonts w:ascii="Times New Roman" w:hAnsi="Times New Roman" w:cs="Times New Roman"/>
          <w:bCs/>
          <w:sz w:val="24"/>
          <w:szCs w:val="24"/>
        </w:rPr>
        <w:t>.</w:t>
      </w:r>
      <w:r w:rsidR="00FC76FC" w:rsidRPr="0080178E">
        <w:rPr>
          <w:rFonts w:ascii="Times New Roman" w:hAnsi="Times New Roman" w:cs="Times New Roman"/>
          <w:bCs/>
          <w:sz w:val="24"/>
          <w:szCs w:val="24"/>
        </w:rPr>
        <w:tab/>
      </w:r>
      <w:r w:rsidR="006D346F" w:rsidRPr="0080178E">
        <w:rPr>
          <w:rFonts w:ascii="Times New Roman" w:hAnsi="Times New Roman" w:cs="Times New Roman"/>
          <w:bCs/>
          <w:i/>
          <w:iCs/>
          <w:sz w:val="24"/>
          <w:szCs w:val="24"/>
        </w:rPr>
        <w:t>European Journal of</w:t>
      </w:r>
      <w:r w:rsidR="006F69E8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="006D346F" w:rsidRPr="0080178E">
        <w:rPr>
          <w:rFonts w:ascii="Times New Roman" w:hAnsi="Times New Roman" w:cs="Times New Roman"/>
          <w:bCs/>
          <w:i/>
          <w:iCs/>
          <w:sz w:val="24"/>
          <w:szCs w:val="24"/>
        </w:rPr>
        <w:t>Social Psychology</w:t>
      </w:r>
      <w:r w:rsidR="00271C18" w:rsidRPr="0080178E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  <w:r w:rsidR="006D346F" w:rsidRPr="008017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D346F" w:rsidRPr="0080178E">
        <w:rPr>
          <w:rFonts w:ascii="Times New Roman" w:hAnsi="Times New Roman" w:cs="Times New Roman"/>
          <w:bCs/>
          <w:i/>
          <w:iCs/>
          <w:sz w:val="24"/>
          <w:szCs w:val="24"/>
        </w:rPr>
        <w:t>54</w:t>
      </w:r>
      <w:r w:rsidR="006D346F" w:rsidRPr="0080178E">
        <w:rPr>
          <w:rFonts w:ascii="Times New Roman" w:hAnsi="Times New Roman" w:cs="Times New Roman"/>
          <w:bCs/>
          <w:sz w:val="24"/>
          <w:szCs w:val="24"/>
        </w:rPr>
        <w:t>(4), 843-858</w:t>
      </w:r>
    </w:p>
    <w:p w14:paraId="1112A9F0" w14:textId="6A07492B" w:rsidR="004C501F" w:rsidRPr="0080178E" w:rsidRDefault="004C501F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0178E">
        <w:rPr>
          <w:rFonts w:ascii="Times New Roman" w:hAnsi="Times New Roman" w:cs="Times New Roman"/>
          <w:b/>
          <w:bCs/>
          <w:sz w:val="24"/>
          <w:szCs w:val="24"/>
        </w:rPr>
        <w:t>Deutchman, P.</w:t>
      </w:r>
      <w:r w:rsidRPr="0080178E">
        <w:rPr>
          <w:rFonts w:ascii="Times New Roman" w:hAnsi="Times New Roman" w:cs="Times New Roman"/>
          <w:bCs/>
          <w:sz w:val="24"/>
          <w:szCs w:val="24"/>
        </w:rPr>
        <w:t xml:space="preserve">, Aellen, M., </w:t>
      </w:r>
      <w:proofErr w:type="spellStart"/>
      <w:r w:rsidRPr="0080178E">
        <w:rPr>
          <w:rFonts w:ascii="Times New Roman" w:hAnsi="Times New Roman" w:cs="Times New Roman"/>
          <w:bCs/>
          <w:sz w:val="24"/>
          <w:szCs w:val="24"/>
        </w:rPr>
        <w:t>Bogese</w:t>
      </w:r>
      <w:proofErr w:type="spellEnd"/>
      <w:r w:rsidRPr="0080178E">
        <w:rPr>
          <w:rFonts w:ascii="Times New Roman" w:hAnsi="Times New Roman" w:cs="Times New Roman"/>
          <w:bCs/>
          <w:sz w:val="24"/>
          <w:szCs w:val="24"/>
        </w:rPr>
        <w:t>, M., Bshary, R., Drayton, L., Gil, D.</w:t>
      </w:r>
      <w:r w:rsidR="00276D6A" w:rsidRPr="00A538D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vertAlign w:val="superscript"/>
        </w:rPr>
        <w:t>‡</w:t>
      </w:r>
      <w:r w:rsidRPr="0080178E">
        <w:rPr>
          <w:rFonts w:ascii="Times New Roman" w:hAnsi="Times New Roman" w:cs="Times New Roman"/>
          <w:bCs/>
          <w:sz w:val="24"/>
          <w:szCs w:val="24"/>
        </w:rPr>
        <w:t>, Martin, J.,</w:t>
      </w:r>
      <w:r w:rsidR="006F69E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0178E">
        <w:rPr>
          <w:rFonts w:ascii="Times New Roman" w:hAnsi="Times New Roman" w:cs="Times New Roman"/>
          <w:bCs/>
          <w:sz w:val="24"/>
          <w:szCs w:val="24"/>
        </w:rPr>
        <w:t>Prètôt</w:t>
      </w:r>
      <w:proofErr w:type="spellEnd"/>
      <w:r w:rsidRPr="0080178E">
        <w:rPr>
          <w:rFonts w:ascii="Times New Roman" w:hAnsi="Times New Roman" w:cs="Times New Roman"/>
          <w:bCs/>
          <w:sz w:val="24"/>
          <w:szCs w:val="24"/>
        </w:rPr>
        <w:t>,</w:t>
      </w:r>
      <w:r w:rsidR="006F69E8">
        <w:rPr>
          <w:rFonts w:ascii="Times New Roman" w:hAnsi="Times New Roman" w:cs="Times New Roman"/>
          <w:bCs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sz w:val="24"/>
          <w:szCs w:val="24"/>
        </w:rPr>
        <w:t>L.,</w:t>
      </w:r>
      <w:r w:rsidR="00FC76FC" w:rsidRPr="0080178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0178E">
        <w:rPr>
          <w:rFonts w:ascii="Times New Roman" w:hAnsi="Times New Roman" w:cs="Times New Roman"/>
          <w:bCs/>
          <w:sz w:val="24"/>
          <w:szCs w:val="24"/>
        </w:rPr>
        <w:t>Raihani</w:t>
      </w:r>
      <w:proofErr w:type="spellEnd"/>
      <w:r w:rsidRPr="0080178E">
        <w:rPr>
          <w:rFonts w:ascii="Times New Roman" w:hAnsi="Times New Roman" w:cs="Times New Roman"/>
          <w:bCs/>
          <w:sz w:val="24"/>
          <w:szCs w:val="24"/>
        </w:rPr>
        <w:t>, N., Santos, L., McAuliffe, K. (</w:t>
      </w:r>
      <w:r w:rsidR="00D44B52" w:rsidRPr="0080178E">
        <w:rPr>
          <w:rFonts w:ascii="Times New Roman" w:hAnsi="Times New Roman" w:cs="Times New Roman"/>
          <w:bCs/>
          <w:sz w:val="24"/>
          <w:szCs w:val="24"/>
        </w:rPr>
        <w:t>2023</w:t>
      </w:r>
      <w:r w:rsidRPr="0080178E">
        <w:rPr>
          <w:rFonts w:ascii="Times New Roman" w:hAnsi="Times New Roman" w:cs="Times New Roman"/>
          <w:bCs/>
          <w:sz w:val="24"/>
          <w:szCs w:val="24"/>
        </w:rPr>
        <w:t>). Punishment is sensitive</w:t>
      </w:r>
      <w:r w:rsidR="00FC76FC" w:rsidRPr="0080178E">
        <w:rPr>
          <w:rFonts w:ascii="Times New Roman" w:hAnsi="Times New Roman" w:cs="Times New Roman"/>
          <w:bCs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sz w:val="24"/>
          <w:szCs w:val="24"/>
        </w:rPr>
        <w:t>to outside</w:t>
      </w:r>
      <w:r w:rsidR="006F69E8">
        <w:rPr>
          <w:rFonts w:ascii="Times New Roman" w:hAnsi="Times New Roman" w:cs="Times New Roman"/>
          <w:bCs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sz w:val="24"/>
          <w:szCs w:val="24"/>
        </w:rPr>
        <w:t>options</w:t>
      </w:r>
      <w:r w:rsidR="00FC76FC" w:rsidRPr="008017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>in humans but not cleaner fish (</w:t>
      </w:r>
      <w:proofErr w:type="spellStart"/>
      <w:r w:rsidRPr="0080178E">
        <w:rPr>
          <w:rFonts w:ascii="Times New Roman" w:hAnsi="Times New Roman" w:cs="Times New Roman"/>
          <w:bCs/>
          <w:i/>
          <w:sz w:val="24"/>
          <w:szCs w:val="24"/>
        </w:rPr>
        <w:t>Labroides</w:t>
      </w:r>
      <w:proofErr w:type="spellEnd"/>
      <w:r w:rsidRPr="0080178E">
        <w:rPr>
          <w:rFonts w:ascii="Times New Roman" w:hAnsi="Times New Roman" w:cs="Times New Roman"/>
          <w:bCs/>
          <w:i/>
          <w:sz w:val="24"/>
          <w:szCs w:val="24"/>
        </w:rPr>
        <w:t xml:space="preserve"> dimidiatus</w:t>
      </w:r>
      <w:r w:rsidRPr="0080178E">
        <w:rPr>
          <w:rFonts w:ascii="Times New Roman" w:hAnsi="Times New Roman" w:cs="Times New Roman"/>
          <w:bCs/>
          <w:sz w:val="24"/>
          <w:szCs w:val="24"/>
        </w:rPr>
        <w:t>):</w:t>
      </w:r>
      <w:r w:rsidR="006F69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>implications for the social</w:t>
      </w:r>
      <w:r w:rsidR="006F69E8">
        <w:rPr>
          <w:rFonts w:ascii="Times New Roman" w:hAnsi="Times New Roman" w:cs="Times New Roman"/>
          <w:bCs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sz w:val="24"/>
          <w:szCs w:val="24"/>
        </w:rPr>
        <w:t>cognition of punishment.</w:t>
      </w:r>
      <w:r w:rsidR="003076C7" w:rsidRPr="008017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76C7" w:rsidRPr="0080178E">
        <w:rPr>
          <w:rFonts w:ascii="Times New Roman" w:hAnsi="Times New Roman" w:cs="Times New Roman"/>
          <w:bCs/>
          <w:i/>
          <w:sz w:val="24"/>
          <w:szCs w:val="24"/>
        </w:rPr>
        <w:t>Animal Behavio</w:t>
      </w:r>
      <w:r w:rsidR="00B54A1C" w:rsidRPr="0080178E">
        <w:rPr>
          <w:rFonts w:ascii="Times New Roman" w:hAnsi="Times New Roman" w:cs="Times New Roman"/>
          <w:bCs/>
          <w:i/>
          <w:sz w:val="24"/>
          <w:szCs w:val="24"/>
        </w:rPr>
        <w:t>u</w:t>
      </w:r>
      <w:r w:rsidR="003076C7" w:rsidRPr="0080178E">
        <w:rPr>
          <w:rFonts w:ascii="Times New Roman" w:hAnsi="Times New Roman" w:cs="Times New Roman"/>
          <w:bCs/>
          <w:i/>
          <w:sz w:val="24"/>
          <w:szCs w:val="24"/>
        </w:rPr>
        <w:t>r</w:t>
      </w:r>
      <w:r w:rsidR="003076C7" w:rsidRPr="0080178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44B52" w:rsidRPr="0080178E">
        <w:rPr>
          <w:rFonts w:ascii="Times New Roman" w:hAnsi="Times New Roman" w:cs="Times New Roman"/>
          <w:bCs/>
          <w:i/>
          <w:sz w:val="24"/>
          <w:szCs w:val="24"/>
        </w:rPr>
        <w:t xml:space="preserve">205, </w:t>
      </w:r>
      <w:r w:rsidR="00D44B52" w:rsidRPr="0080178E">
        <w:rPr>
          <w:rFonts w:ascii="Times New Roman" w:hAnsi="Times New Roman" w:cs="Times New Roman"/>
          <w:bCs/>
          <w:sz w:val="24"/>
          <w:szCs w:val="24"/>
        </w:rPr>
        <w:t>15</w:t>
      </w:r>
      <w:r w:rsidR="00276D6A" w:rsidRPr="0080178E">
        <w:rPr>
          <w:rFonts w:ascii="Times New Roman" w:hAnsi="Times New Roman" w:cs="Times New Roman"/>
          <w:bCs/>
          <w:sz w:val="24"/>
          <w:szCs w:val="24"/>
        </w:rPr>
        <w:t>-</w:t>
      </w:r>
      <w:r w:rsidR="00D44B52" w:rsidRPr="0080178E">
        <w:rPr>
          <w:rFonts w:ascii="Times New Roman" w:hAnsi="Times New Roman" w:cs="Times New Roman"/>
          <w:bCs/>
          <w:sz w:val="24"/>
          <w:szCs w:val="24"/>
        </w:rPr>
        <w:t>33.</w:t>
      </w:r>
    </w:p>
    <w:p w14:paraId="3C770A3D" w14:textId="09A25CA1" w:rsidR="009D240C" w:rsidRPr="0080178E" w:rsidRDefault="009D240C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0178E">
        <w:rPr>
          <w:rFonts w:ascii="Times New Roman" w:hAnsi="Times New Roman" w:cs="Times New Roman"/>
          <w:bCs/>
          <w:sz w:val="24"/>
          <w:szCs w:val="24"/>
        </w:rPr>
        <w:t xml:space="preserve">Marshall, J., Lee, Y., </w:t>
      </w:r>
      <w:r w:rsidRPr="0080178E">
        <w:rPr>
          <w:rFonts w:ascii="Times New Roman" w:hAnsi="Times New Roman" w:cs="Times New Roman"/>
          <w:b/>
          <w:bCs/>
          <w:sz w:val="24"/>
          <w:szCs w:val="24"/>
        </w:rPr>
        <w:t>Deutchman, P.</w:t>
      </w:r>
      <w:r w:rsidRPr="0080178E">
        <w:rPr>
          <w:rFonts w:ascii="Times New Roman" w:hAnsi="Times New Roman" w:cs="Times New Roman"/>
          <w:bCs/>
          <w:sz w:val="24"/>
          <w:szCs w:val="24"/>
        </w:rPr>
        <w:t>, Wang, Z., Horsey, D., Warneken, F., McAuliffe,</w:t>
      </w:r>
      <w:r w:rsidR="006F69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>K.</w:t>
      </w:r>
      <w:r w:rsidR="006F69E8">
        <w:rPr>
          <w:rFonts w:ascii="Times New Roman" w:hAnsi="Times New Roman" w:cs="Times New Roman"/>
          <w:bCs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sz w:val="24"/>
          <w:szCs w:val="24"/>
        </w:rPr>
        <w:t>(</w:t>
      </w:r>
      <w:r w:rsidR="00DF461B" w:rsidRPr="0080178E">
        <w:rPr>
          <w:rFonts w:ascii="Times New Roman" w:hAnsi="Times New Roman" w:cs="Times New Roman"/>
          <w:bCs/>
          <w:sz w:val="24"/>
          <w:szCs w:val="24"/>
        </w:rPr>
        <w:t>2023</w:t>
      </w:r>
      <w:r w:rsidRPr="0080178E">
        <w:rPr>
          <w:rFonts w:ascii="Times New Roman" w:hAnsi="Times New Roman" w:cs="Times New Roman"/>
          <w:bCs/>
          <w:sz w:val="24"/>
          <w:szCs w:val="24"/>
        </w:rPr>
        <w:t>). When Not Helping is Nice Children’s Changing Evaluations of</w:t>
      </w:r>
      <w:r w:rsidR="006F69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>Helping</w:t>
      </w:r>
      <w:r w:rsidR="006F69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>During</w:t>
      </w:r>
      <w:r w:rsidR="006F69E8">
        <w:rPr>
          <w:rFonts w:ascii="Times New Roman" w:hAnsi="Times New Roman" w:cs="Times New Roman"/>
          <w:bCs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sz w:val="24"/>
          <w:szCs w:val="24"/>
        </w:rPr>
        <w:t xml:space="preserve">COVID-19. 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>Developmental Psychology</w:t>
      </w:r>
      <w:r w:rsidRPr="0080178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54A1C" w:rsidRPr="0080178E">
        <w:rPr>
          <w:rFonts w:ascii="Times New Roman" w:hAnsi="Times New Roman" w:cs="Times New Roman"/>
          <w:bCs/>
          <w:i/>
          <w:iCs/>
          <w:sz w:val="24"/>
          <w:szCs w:val="24"/>
        </w:rPr>
        <w:t>59</w:t>
      </w:r>
      <w:r w:rsidR="00B54A1C" w:rsidRPr="0080178E">
        <w:rPr>
          <w:rFonts w:ascii="Times New Roman" w:hAnsi="Times New Roman" w:cs="Times New Roman"/>
          <w:bCs/>
          <w:i/>
          <w:sz w:val="24"/>
          <w:szCs w:val="24"/>
        </w:rPr>
        <w:t>(5), 953–962</w:t>
      </w:r>
      <w:r w:rsidRPr="0080178E">
        <w:rPr>
          <w:rFonts w:ascii="Times New Roman" w:hAnsi="Times New Roman" w:cs="Times New Roman"/>
          <w:bCs/>
          <w:sz w:val="24"/>
          <w:szCs w:val="24"/>
        </w:rPr>
        <w:t>.</w:t>
      </w:r>
    </w:p>
    <w:p w14:paraId="6F96FC28" w14:textId="18568AD8" w:rsidR="009D240C" w:rsidRPr="0080178E" w:rsidRDefault="004624EF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0178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Deutchman, P. </w:t>
      </w:r>
      <w:r w:rsidRPr="0080178E">
        <w:rPr>
          <w:rFonts w:ascii="Times New Roman" w:hAnsi="Times New Roman" w:cs="Times New Roman"/>
          <w:bCs/>
          <w:sz w:val="24"/>
          <w:szCs w:val="24"/>
        </w:rPr>
        <w:t>&amp; McAuliffe, K. (</w:t>
      </w:r>
      <w:r w:rsidR="003076C7" w:rsidRPr="0080178E">
        <w:rPr>
          <w:rFonts w:ascii="Times New Roman" w:hAnsi="Times New Roman" w:cs="Times New Roman"/>
          <w:bCs/>
          <w:sz w:val="24"/>
          <w:szCs w:val="24"/>
        </w:rPr>
        <w:t>2023</w:t>
      </w:r>
      <w:r w:rsidRPr="0080178E">
        <w:rPr>
          <w:rFonts w:ascii="Times New Roman" w:hAnsi="Times New Roman" w:cs="Times New Roman"/>
          <w:bCs/>
          <w:sz w:val="24"/>
          <w:szCs w:val="24"/>
        </w:rPr>
        <w:t>). Children use common knowledge to solve</w:t>
      </w:r>
      <w:r w:rsidRPr="0080178E">
        <w:rPr>
          <w:rFonts w:ascii="Times New Roman" w:hAnsi="Times New Roman" w:cs="Times New Roman"/>
          <w:bCs/>
          <w:sz w:val="24"/>
          <w:szCs w:val="24"/>
        </w:rPr>
        <w:tab/>
        <w:t xml:space="preserve">coordination problems. 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>Developmental Psychology</w:t>
      </w:r>
      <w:r w:rsidRPr="0080178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54A1C" w:rsidRPr="0080178E">
        <w:rPr>
          <w:rFonts w:ascii="Times New Roman" w:hAnsi="Times New Roman" w:cs="Times New Roman"/>
          <w:bCs/>
          <w:i/>
          <w:iCs/>
          <w:sz w:val="24"/>
          <w:szCs w:val="24"/>
        </w:rPr>
        <w:t>59</w:t>
      </w:r>
      <w:r w:rsidR="00B54A1C" w:rsidRPr="0080178E">
        <w:rPr>
          <w:rFonts w:ascii="Times New Roman" w:hAnsi="Times New Roman" w:cs="Times New Roman"/>
          <w:bCs/>
          <w:sz w:val="24"/>
          <w:szCs w:val="24"/>
        </w:rPr>
        <w:t>(5), 987–993.</w:t>
      </w:r>
    </w:p>
    <w:p w14:paraId="5738D32C" w14:textId="15877662" w:rsidR="00A03FE8" w:rsidRPr="0080178E" w:rsidRDefault="00A03FE8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0178E">
        <w:rPr>
          <w:rFonts w:ascii="Times New Roman" w:hAnsi="Times New Roman" w:cs="Times New Roman"/>
          <w:bCs/>
          <w:sz w:val="24"/>
          <w:szCs w:val="24"/>
        </w:rPr>
        <w:t xml:space="preserve">McAuliffe, K. &amp; </w:t>
      </w:r>
      <w:r w:rsidRPr="0080178E">
        <w:rPr>
          <w:rFonts w:ascii="Times New Roman" w:hAnsi="Times New Roman" w:cs="Times New Roman"/>
          <w:b/>
          <w:bCs/>
          <w:sz w:val="24"/>
          <w:szCs w:val="24"/>
        </w:rPr>
        <w:t>Deutchman, P</w:t>
      </w:r>
      <w:r w:rsidRPr="0080178E">
        <w:rPr>
          <w:rFonts w:ascii="Times New Roman" w:hAnsi="Times New Roman" w:cs="Times New Roman"/>
          <w:bCs/>
          <w:sz w:val="24"/>
          <w:szCs w:val="24"/>
        </w:rPr>
        <w:t>. (</w:t>
      </w:r>
      <w:r w:rsidR="00391281" w:rsidRPr="0080178E">
        <w:rPr>
          <w:rFonts w:ascii="Times New Roman" w:hAnsi="Times New Roman" w:cs="Times New Roman"/>
          <w:bCs/>
          <w:sz w:val="24"/>
          <w:szCs w:val="24"/>
        </w:rPr>
        <w:t>2022</w:t>
      </w:r>
      <w:r w:rsidRPr="0080178E">
        <w:rPr>
          <w:rFonts w:ascii="Times New Roman" w:hAnsi="Times New Roman" w:cs="Times New Roman"/>
          <w:bCs/>
          <w:sz w:val="24"/>
          <w:szCs w:val="24"/>
        </w:rPr>
        <w:t>). Bridging the gap: human-animal comparisons.</w:t>
      </w:r>
      <w:r w:rsidR="006F69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1281" w:rsidRPr="0080178E">
        <w:rPr>
          <w:rFonts w:ascii="Times New Roman" w:hAnsi="Times New Roman" w:cs="Times New Roman"/>
          <w:bCs/>
          <w:sz w:val="24"/>
          <w:szCs w:val="24"/>
        </w:rPr>
        <w:t>In T.</w:t>
      </w:r>
      <w:r w:rsidR="006F69E8">
        <w:rPr>
          <w:rFonts w:ascii="Times New Roman" w:hAnsi="Times New Roman" w:cs="Times New Roman"/>
          <w:bCs/>
          <w:sz w:val="24"/>
          <w:szCs w:val="24"/>
        </w:rPr>
        <w:tab/>
      </w:r>
      <w:r w:rsidR="00391281" w:rsidRPr="0080178E">
        <w:rPr>
          <w:rFonts w:ascii="Times New Roman" w:hAnsi="Times New Roman" w:cs="Times New Roman"/>
          <w:bCs/>
          <w:sz w:val="24"/>
          <w:szCs w:val="24"/>
        </w:rPr>
        <w:t>Freeberg</w:t>
      </w:r>
      <w:r w:rsidR="00FC76FC" w:rsidRPr="0080178E">
        <w:rPr>
          <w:rFonts w:ascii="Times New Roman" w:hAnsi="Times New Roman" w:cs="Times New Roman"/>
          <w:bCs/>
          <w:sz w:val="24"/>
          <w:szCs w:val="24"/>
        </w:rPr>
        <w:t>,</w:t>
      </w:r>
      <w:r w:rsidR="00391281" w:rsidRPr="0080178E">
        <w:rPr>
          <w:rFonts w:ascii="Times New Roman" w:hAnsi="Times New Roman" w:cs="Times New Roman"/>
          <w:bCs/>
          <w:sz w:val="24"/>
          <w:szCs w:val="24"/>
        </w:rPr>
        <w:t xml:space="preserve"> A. Ridley</w:t>
      </w:r>
      <w:r w:rsidR="00FC76FC" w:rsidRPr="0080178E">
        <w:rPr>
          <w:rFonts w:ascii="Times New Roman" w:hAnsi="Times New Roman" w:cs="Times New Roman"/>
          <w:bCs/>
          <w:sz w:val="24"/>
          <w:szCs w:val="24"/>
        </w:rPr>
        <w:t xml:space="preserve"> &amp; P. </w:t>
      </w:r>
      <w:proofErr w:type="spellStart"/>
      <w:r w:rsidR="00FC76FC" w:rsidRPr="0080178E">
        <w:rPr>
          <w:rFonts w:ascii="Times New Roman" w:hAnsi="Times New Roman" w:cs="Times New Roman"/>
          <w:bCs/>
          <w:sz w:val="24"/>
          <w:szCs w:val="24"/>
        </w:rPr>
        <w:t>d’Ettoree</w:t>
      </w:r>
      <w:proofErr w:type="spellEnd"/>
      <w:r w:rsidR="00FC76FC" w:rsidRPr="0080178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91281" w:rsidRPr="0080178E">
        <w:rPr>
          <w:rFonts w:ascii="Times New Roman" w:hAnsi="Times New Roman" w:cs="Times New Roman"/>
          <w:bCs/>
          <w:sz w:val="24"/>
          <w:szCs w:val="24"/>
        </w:rPr>
        <w:t>(Eds), T</w:t>
      </w:r>
      <w:r w:rsidR="00391281" w:rsidRPr="0080178E">
        <w:rPr>
          <w:rFonts w:ascii="Times New Roman" w:hAnsi="Times New Roman" w:cs="Times New Roman"/>
          <w:bCs/>
          <w:i/>
          <w:sz w:val="24"/>
          <w:szCs w:val="24"/>
        </w:rPr>
        <w:t xml:space="preserve">he 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>Routledge International</w:t>
      </w:r>
      <w:r w:rsidR="006F69E8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>Handbook of</w:t>
      </w:r>
      <w:r w:rsidR="006F69E8">
        <w:rPr>
          <w:rFonts w:ascii="Times New Roman" w:hAnsi="Times New Roman" w:cs="Times New Roman"/>
          <w:bCs/>
          <w:i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>Comparative Psychology</w:t>
      </w:r>
      <w:r w:rsidR="00391281" w:rsidRPr="0080178E">
        <w:rPr>
          <w:rFonts w:ascii="Times New Roman" w:hAnsi="Times New Roman" w:cs="Times New Roman"/>
          <w:bCs/>
          <w:sz w:val="24"/>
          <w:szCs w:val="24"/>
        </w:rPr>
        <w:t xml:space="preserve"> (pp. 355-369).</w:t>
      </w:r>
    </w:p>
    <w:p w14:paraId="7AE4EF23" w14:textId="719C95DE" w:rsidR="00A03FE8" w:rsidRPr="0080178E" w:rsidRDefault="00A03FE8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0178E">
        <w:rPr>
          <w:rFonts w:ascii="Times New Roman" w:hAnsi="Times New Roman" w:cs="Times New Roman"/>
          <w:bCs/>
          <w:sz w:val="24"/>
          <w:szCs w:val="24"/>
        </w:rPr>
        <w:t xml:space="preserve">Lee, Y. E., Marshall, J., </w:t>
      </w:r>
      <w:r w:rsidRPr="0080178E">
        <w:rPr>
          <w:rFonts w:ascii="Times New Roman" w:hAnsi="Times New Roman" w:cs="Times New Roman"/>
          <w:b/>
          <w:bCs/>
          <w:sz w:val="24"/>
          <w:szCs w:val="24"/>
        </w:rPr>
        <w:t>Deutchman, P.</w:t>
      </w:r>
      <w:r w:rsidRPr="0080178E">
        <w:rPr>
          <w:rFonts w:ascii="Times New Roman" w:hAnsi="Times New Roman" w:cs="Times New Roman"/>
          <w:bCs/>
          <w:sz w:val="24"/>
          <w:szCs w:val="24"/>
        </w:rPr>
        <w:t>, McAuliffe, K., &amp; Warneken, F. (2022).</w:t>
      </w:r>
      <w:r w:rsidR="006F69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>Children’s</w:t>
      </w:r>
      <w:r w:rsidR="006F69E8">
        <w:rPr>
          <w:rFonts w:ascii="Times New Roman" w:hAnsi="Times New Roman" w:cs="Times New Roman"/>
          <w:bCs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sz w:val="24"/>
          <w:szCs w:val="24"/>
        </w:rPr>
        <w:t>judgments of interventions against norm violations: COVID-19 as a</w:t>
      </w:r>
      <w:r w:rsidR="006F69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>naturalistic case</w:t>
      </w:r>
      <w:r w:rsidR="006F69E8">
        <w:rPr>
          <w:rFonts w:ascii="Times New Roman" w:hAnsi="Times New Roman" w:cs="Times New Roman"/>
          <w:bCs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sz w:val="24"/>
          <w:szCs w:val="24"/>
        </w:rPr>
        <w:t xml:space="preserve">study. 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>Journal of Experimental Child Psychology, 221</w:t>
      </w:r>
      <w:r w:rsidRPr="0080178E">
        <w:rPr>
          <w:rFonts w:ascii="Times New Roman" w:hAnsi="Times New Roman" w:cs="Times New Roman"/>
          <w:bCs/>
          <w:sz w:val="24"/>
          <w:szCs w:val="24"/>
        </w:rPr>
        <w:t>, 105452.</w:t>
      </w:r>
    </w:p>
    <w:p w14:paraId="12C3F6A4" w14:textId="0785735F" w:rsidR="001A53D8" w:rsidRPr="0080178E" w:rsidRDefault="001A53D8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0178E">
        <w:rPr>
          <w:rFonts w:ascii="Times New Roman" w:hAnsi="Times New Roman" w:cs="Times New Roman"/>
          <w:b/>
          <w:sz w:val="24"/>
          <w:szCs w:val="24"/>
        </w:rPr>
        <w:t>Deutchman, P.</w:t>
      </w:r>
      <w:r w:rsidRPr="0080178E">
        <w:rPr>
          <w:rFonts w:ascii="Times New Roman" w:hAnsi="Times New Roman" w:cs="Times New Roman"/>
          <w:bCs/>
          <w:sz w:val="24"/>
          <w:szCs w:val="24"/>
        </w:rPr>
        <w:t>, Amir, D., Jordan, M., McAuliffe, K. (</w:t>
      </w:r>
      <w:r w:rsidR="00631842" w:rsidRPr="0080178E">
        <w:rPr>
          <w:rFonts w:ascii="Times New Roman" w:hAnsi="Times New Roman" w:cs="Times New Roman"/>
          <w:bCs/>
          <w:sz w:val="24"/>
          <w:szCs w:val="24"/>
        </w:rPr>
        <w:t>2022</w:t>
      </w:r>
      <w:r w:rsidRPr="0080178E">
        <w:rPr>
          <w:rFonts w:ascii="Times New Roman" w:hAnsi="Times New Roman" w:cs="Times New Roman"/>
          <w:bCs/>
          <w:sz w:val="24"/>
          <w:szCs w:val="24"/>
        </w:rPr>
        <w:t>). Common Knowledge</w:t>
      </w:r>
      <w:r w:rsidR="006F69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>Promotes</w:t>
      </w:r>
      <w:r w:rsidR="006F69E8">
        <w:rPr>
          <w:rFonts w:ascii="Times New Roman" w:hAnsi="Times New Roman" w:cs="Times New Roman"/>
          <w:bCs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sz w:val="24"/>
          <w:szCs w:val="24"/>
        </w:rPr>
        <w:t>Cooperation in the Threshold Public Goods Game by Reducing</w:t>
      </w:r>
      <w:r w:rsidR="006F69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>Uncertainty.</w:t>
      </w:r>
      <w:r w:rsidR="00FC76FC" w:rsidRPr="008017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i/>
          <w:iCs/>
          <w:sz w:val="24"/>
          <w:szCs w:val="24"/>
        </w:rPr>
        <w:t>Evolution</w:t>
      </w:r>
      <w:r w:rsidR="006F69E8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i/>
          <w:iCs/>
          <w:sz w:val="24"/>
          <w:szCs w:val="24"/>
        </w:rPr>
        <w:t>and Human</w:t>
      </w:r>
      <w:r w:rsidR="00FC76FC" w:rsidRPr="0080178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i/>
          <w:iCs/>
          <w:sz w:val="24"/>
          <w:szCs w:val="24"/>
        </w:rPr>
        <w:t>Behavior</w:t>
      </w:r>
      <w:r w:rsidRPr="0080178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31842" w:rsidRPr="0080178E">
        <w:rPr>
          <w:rFonts w:ascii="Times New Roman" w:hAnsi="Times New Roman" w:cs="Times New Roman"/>
          <w:bCs/>
          <w:i/>
          <w:sz w:val="24"/>
          <w:szCs w:val="24"/>
        </w:rPr>
        <w:t>42</w:t>
      </w:r>
      <w:r w:rsidRPr="0080178E">
        <w:rPr>
          <w:rFonts w:ascii="Times New Roman" w:hAnsi="Times New Roman" w:cs="Times New Roman"/>
          <w:bCs/>
          <w:sz w:val="24"/>
          <w:szCs w:val="24"/>
        </w:rPr>
        <w:t>(</w:t>
      </w:r>
      <w:r w:rsidR="00631842" w:rsidRPr="0080178E">
        <w:rPr>
          <w:rFonts w:ascii="Times New Roman" w:hAnsi="Times New Roman" w:cs="Times New Roman"/>
          <w:bCs/>
          <w:sz w:val="24"/>
          <w:szCs w:val="24"/>
        </w:rPr>
        <w:t>2</w:t>
      </w:r>
      <w:r w:rsidRPr="0080178E">
        <w:rPr>
          <w:rFonts w:ascii="Times New Roman" w:hAnsi="Times New Roman" w:cs="Times New Roman"/>
          <w:bCs/>
          <w:sz w:val="24"/>
          <w:szCs w:val="24"/>
        </w:rPr>
        <w:t>)</w:t>
      </w:r>
      <w:r w:rsidR="00631842" w:rsidRPr="0080178E">
        <w:rPr>
          <w:rFonts w:ascii="Times New Roman" w:hAnsi="Times New Roman" w:cs="Times New Roman"/>
          <w:bCs/>
          <w:sz w:val="24"/>
          <w:szCs w:val="24"/>
        </w:rPr>
        <w:t>, 155-167</w:t>
      </w:r>
      <w:r w:rsidRPr="0080178E">
        <w:rPr>
          <w:rFonts w:ascii="Times New Roman" w:hAnsi="Times New Roman" w:cs="Times New Roman"/>
          <w:bCs/>
          <w:sz w:val="24"/>
          <w:szCs w:val="24"/>
        </w:rPr>
        <w:t>.</w:t>
      </w:r>
    </w:p>
    <w:p w14:paraId="79ADDBDA" w14:textId="2885E779" w:rsidR="0075198D" w:rsidRPr="0080178E" w:rsidRDefault="0075198D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0178E">
        <w:rPr>
          <w:rFonts w:ascii="Times New Roman" w:hAnsi="Times New Roman" w:cs="Times New Roman"/>
          <w:b/>
          <w:sz w:val="24"/>
          <w:szCs w:val="24"/>
        </w:rPr>
        <w:t>Deutchman, P.</w:t>
      </w:r>
      <w:r w:rsidRPr="0080178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0178E">
        <w:rPr>
          <w:rFonts w:ascii="Times New Roman" w:hAnsi="Times New Roman" w:cs="Times New Roman"/>
          <w:bCs/>
          <w:sz w:val="24"/>
          <w:szCs w:val="24"/>
        </w:rPr>
        <w:t>Bracic</w:t>
      </w:r>
      <w:proofErr w:type="spellEnd"/>
      <w:r w:rsidRPr="0080178E">
        <w:rPr>
          <w:rFonts w:ascii="Times New Roman" w:hAnsi="Times New Roman" w:cs="Times New Roman"/>
          <w:bCs/>
          <w:sz w:val="24"/>
          <w:szCs w:val="24"/>
        </w:rPr>
        <w:t>, M., Raihani, N., &amp; McAuliffe, K. (</w:t>
      </w:r>
      <w:r w:rsidR="003C6641" w:rsidRPr="0080178E">
        <w:rPr>
          <w:rFonts w:ascii="Times New Roman" w:hAnsi="Times New Roman" w:cs="Times New Roman"/>
          <w:bCs/>
          <w:sz w:val="24"/>
          <w:szCs w:val="24"/>
        </w:rPr>
        <w:t>2021</w:t>
      </w:r>
      <w:r w:rsidRPr="0080178E">
        <w:rPr>
          <w:rFonts w:ascii="Times New Roman" w:hAnsi="Times New Roman" w:cs="Times New Roman"/>
          <w:bCs/>
          <w:sz w:val="24"/>
          <w:szCs w:val="24"/>
        </w:rPr>
        <w:t>). Punishment is strongly</w:t>
      </w:r>
      <w:r w:rsidR="006F69E8">
        <w:rPr>
          <w:rFonts w:ascii="Times New Roman" w:hAnsi="Times New Roman" w:cs="Times New Roman"/>
          <w:bCs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sz w:val="24"/>
          <w:szCs w:val="24"/>
        </w:rPr>
        <w:t xml:space="preserve">motivated by revenge and weakly motivated by inequity aversion. </w:t>
      </w:r>
      <w:r w:rsidRPr="0080178E">
        <w:rPr>
          <w:rFonts w:ascii="Times New Roman" w:hAnsi="Times New Roman" w:cs="Times New Roman"/>
          <w:bCs/>
          <w:i/>
          <w:iCs/>
          <w:sz w:val="24"/>
          <w:szCs w:val="24"/>
        </w:rPr>
        <w:t>Evolution and</w:t>
      </w:r>
      <w:r w:rsidR="006F69E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i/>
          <w:iCs/>
          <w:sz w:val="24"/>
          <w:szCs w:val="24"/>
        </w:rPr>
        <w:t>Human</w:t>
      </w:r>
      <w:r w:rsidR="007C3F8F" w:rsidRPr="0080178E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i/>
          <w:iCs/>
          <w:sz w:val="24"/>
          <w:szCs w:val="24"/>
        </w:rPr>
        <w:t>Behavior</w:t>
      </w:r>
      <w:r w:rsidR="003C6641" w:rsidRPr="0080178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C6641" w:rsidRPr="0080178E">
        <w:rPr>
          <w:rFonts w:ascii="Times New Roman" w:hAnsi="Times New Roman" w:cs="Times New Roman"/>
          <w:bCs/>
          <w:i/>
          <w:iCs/>
          <w:sz w:val="24"/>
          <w:szCs w:val="24"/>
        </w:rPr>
        <w:t>42</w:t>
      </w:r>
      <w:r w:rsidR="003C6641" w:rsidRPr="0080178E">
        <w:rPr>
          <w:rFonts w:ascii="Times New Roman" w:hAnsi="Times New Roman" w:cs="Times New Roman"/>
          <w:bCs/>
          <w:sz w:val="24"/>
          <w:szCs w:val="24"/>
        </w:rPr>
        <w:t>(1), 12-20.</w:t>
      </w:r>
    </w:p>
    <w:p w14:paraId="6544EEFA" w14:textId="5012BB72" w:rsidR="0073779C" w:rsidRPr="0080178E" w:rsidRDefault="0073779C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0178E">
        <w:rPr>
          <w:rFonts w:ascii="Times New Roman" w:hAnsi="Times New Roman" w:cs="Times New Roman"/>
          <w:b/>
          <w:sz w:val="24"/>
        </w:rPr>
        <w:t>Deutchman, P</w:t>
      </w:r>
      <w:r w:rsidRPr="0080178E">
        <w:rPr>
          <w:rFonts w:ascii="Times New Roman" w:hAnsi="Times New Roman" w:cs="Times New Roman"/>
          <w:sz w:val="24"/>
        </w:rPr>
        <w:t>., &amp; Sullivan, J. (2018). The Dark Triad and framing effects predict selfish</w:t>
      </w:r>
      <w:r w:rsidRPr="0080178E">
        <w:rPr>
          <w:rFonts w:ascii="Times New Roman" w:hAnsi="Times New Roman" w:cs="Times New Roman"/>
          <w:sz w:val="24"/>
        </w:rPr>
        <w:tab/>
        <w:t xml:space="preserve">behavior in a one-shot Prisoner’s Dilemma. </w:t>
      </w:r>
      <w:proofErr w:type="spellStart"/>
      <w:r w:rsidRPr="0080178E">
        <w:rPr>
          <w:rFonts w:ascii="Times New Roman" w:hAnsi="Times New Roman" w:cs="Times New Roman"/>
          <w:i/>
          <w:sz w:val="24"/>
        </w:rPr>
        <w:t>PloS</w:t>
      </w:r>
      <w:proofErr w:type="spellEnd"/>
      <w:r w:rsidRPr="0080178E">
        <w:rPr>
          <w:rFonts w:ascii="Times New Roman" w:hAnsi="Times New Roman" w:cs="Times New Roman"/>
          <w:i/>
          <w:sz w:val="24"/>
        </w:rPr>
        <w:t xml:space="preserve"> One, 13</w:t>
      </w:r>
      <w:r w:rsidRPr="0080178E">
        <w:rPr>
          <w:rFonts w:ascii="Times New Roman" w:hAnsi="Times New Roman" w:cs="Times New Roman"/>
          <w:sz w:val="24"/>
        </w:rPr>
        <w:t xml:space="preserve"> (9), e0203891</w:t>
      </w:r>
    </w:p>
    <w:p w14:paraId="0E523CAD" w14:textId="6612F7B9" w:rsidR="0073779C" w:rsidRPr="0080178E" w:rsidRDefault="00912A66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sz w:val="24"/>
        </w:rPr>
      </w:pPr>
      <w:r w:rsidRPr="0080178E">
        <w:rPr>
          <w:rFonts w:ascii="Times New Roman" w:hAnsi="Times New Roman" w:cs="Times New Roman"/>
          <w:sz w:val="24"/>
        </w:rPr>
        <w:t xml:space="preserve">Alvarez, J., Abdul-Chani, M., </w:t>
      </w:r>
      <w:r w:rsidRPr="0080178E">
        <w:rPr>
          <w:rFonts w:ascii="Times New Roman" w:hAnsi="Times New Roman" w:cs="Times New Roman"/>
          <w:b/>
          <w:sz w:val="24"/>
        </w:rPr>
        <w:t>Deutchman, P</w:t>
      </w:r>
      <w:r w:rsidRPr="0080178E">
        <w:rPr>
          <w:rFonts w:ascii="Times New Roman" w:hAnsi="Times New Roman" w:cs="Times New Roman"/>
          <w:sz w:val="24"/>
        </w:rPr>
        <w:t xml:space="preserve">., </w:t>
      </w:r>
      <w:proofErr w:type="spellStart"/>
      <w:r w:rsidRPr="0080178E">
        <w:rPr>
          <w:rFonts w:ascii="Times New Roman" w:hAnsi="Times New Roman" w:cs="Times New Roman"/>
          <w:sz w:val="24"/>
        </w:rPr>
        <w:t>DiBiasie</w:t>
      </w:r>
      <w:proofErr w:type="spellEnd"/>
      <w:r w:rsidRPr="0080178E">
        <w:rPr>
          <w:rFonts w:ascii="Times New Roman" w:hAnsi="Times New Roman" w:cs="Times New Roman"/>
          <w:sz w:val="24"/>
        </w:rPr>
        <w:t>, K., Iannucci, J., Lipstein, R.,</w:t>
      </w:r>
      <w:r w:rsidR="006F69E8">
        <w:rPr>
          <w:rFonts w:ascii="Times New Roman" w:hAnsi="Times New Roman" w:cs="Times New Roman"/>
          <w:sz w:val="24"/>
        </w:rPr>
        <w:t xml:space="preserve"> </w:t>
      </w:r>
      <w:r w:rsidRPr="0080178E">
        <w:rPr>
          <w:rFonts w:ascii="Times New Roman" w:hAnsi="Times New Roman" w:cs="Times New Roman"/>
          <w:sz w:val="24"/>
        </w:rPr>
        <w:t>Zhang,</w:t>
      </w:r>
      <w:r w:rsidR="006F69E8">
        <w:rPr>
          <w:rFonts w:ascii="Times New Roman" w:hAnsi="Times New Roman" w:cs="Times New Roman"/>
          <w:sz w:val="24"/>
        </w:rPr>
        <w:tab/>
      </w:r>
      <w:r w:rsidRPr="0080178E">
        <w:rPr>
          <w:rFonts w:ascii="Times New Roman" w:hAnsi="Times New Roman" w:cs="Times New Roman"/>
          <w:sz w:val="24"/>
        </w:rPr>
        <w:t>J., &amp; Sullivan, J.</w:t>
      </w:r>
      <w:r w:rsidRPr="0080178E">
        <w:rPr>
          <w:rFonts w:ascii="Times New Roman" w:hAnsi="Times New Roman" w:cs="Times New Roman"/>
          <w:bCs/>
          <w:sz w:val="24"/>
        </w:rPr>
        <w:t> </w:t>
      </w:r>
      <w:r w:rsidRPr="0080178E">
        <w:rPr>
          <w:rFonts w:ascii="Times New Roman" w:hAnsi="Times New Roman" w:cs="Times New Roman"/>
          <w:sz w:val="24"/>
        </w:rPr>
        <w:t>(2017). Estimation as analogy-making: Evidence that</w:t>
      </w:r>
      <w:r w:rsidR="006F69E8">
        <w:rPr>
          <w:rFonts w:ascii="Times New Roman" w:hAnsi="Times New Roman" w:cs="Times New Roman"/>
          <w:sz w:val="24"/>
        </w:rPr>
        <w:t xml:space="preserve"> </w:t>
      </w:r>
      <w:r w:rsidRPr="0080178E">
        <w:rPr>
          <w:rFonts w:ascii="Times New Roman" w:hAnsi="Times New Roman" w:cs="Times New Roman"/>
          <w:sz w:val="24"/>
        </w:rPr>
        <w:t>preschoolers’</w:t>
      </w:r>
      <w:r w:rsidR="006F69E8">
        <w:rPr>
          <w:rFonts w:ascii="Times New Roman" w:hAnsi="Times New Roman" w:cs="Times New Roman"/>
          <w:sz w:val="24"/>
        </w:rPr>
        <w:tab/>
      </w:r>
      <w:r w:rsidRPr="0080178E">
        <w:rPr>
          <w:rFonts w:ascii="Times New Roman" w:hAnsi="Times New Roman" w:cs="Times New Roman"/>
          <w:sz w:val="24"/>
        </w:rPr>
        <w:t>analogical reasoning ability predicts their numerical estimation.</w:t>
      </w:r>
      <w:r w:rsidR="006F69E8">
        <w:rPr>
          <w:rFonts w:ascii="Times New Roman" w:hAnsi="Times New Roman" w:cs="Times New Roman"/>
          <w:sz w:val="24"/>
        </w:rPr>
        <w:t xml:space="preserve"> </w:t>
      </w:r>
      <w:r w:rsidRPr="0080178E">
        <w:rPr>
          <w:rFonts w:ascii="Times New Roman" w:hAnsi="Times New Roman" w:cs="Times New Roman"/>
          <w:i/>
          <w:sz w:val="24"/>
        </w:rPr>
        <w:t>Cognitive Development,</w:t>
      </w:r>
      <w:r w:rsidR="006F69E8">
        <w:rPr>
          <w:rFonts w:ascii="Times New Roman" w:hAnsi="Times New Roman" w:cs="Times New Roman"/>
          <w:i/>
          <w:sz w:val="24"/>
        </w:rPr>
        <w:tab/>
      </w:r>
      <w:r w:rsidRPr="0080178E">
        <w:rPr>
          <w:rFonts w:ascii="Times New Roman" w:hAnsi="Times New Roman" w:cs="Times New Roman"/>
          <w:i/>
          <w:sz w:val="24"/>
        </w:rPr>
        <w:t xml:space="preserve">41, </w:t>
      </w:r>
      <w:r w:rsidR="00C473AB" w:rsidRPr="0080178E">
        <w:rPr>
          <w:rFonts w:ascii="Times New Roman" w:hAnsi="Times New Roman" w:cs="Times New Roman"/>
          <w:iCs/>
          <w:sz w:val="24"/>
        </w:rPr>
        <w:t>73-</w:t>
      </w:r>
      <w:r w:rsidRPr="0080178E">
        <w:rPr>
          <w:rFonts w:ascii="Times New Roman" w:hAnsi="Times New Roman" w:cs="Times New Roman"/>
          <w:iCs/>
          <w:sz w:val="24"/>
        </w:rPr>
        <w:t>84.</w:t>
      </w:r>
      <w:r w:rsidR="0073779C" w:rsidRPr="0080178E">
        <w:rPr>
          <w:rFonts w:ascii="Times New Roman" w:hAnsi="Times New Roman" w:cs="Times New Roman"/>
          <w:sz w:val="24"/>
        </w:rPr>
        <w:t xml:space="preserve"> </w:t>
      </w:r>
    </w:p>
    <w:p w14:paraId="7603EAAB" w14:textId="75747D72" w:rsidR="00096EE7" w:rsidRPr="0080178E" w:rsidRDefault="00912A66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sz w:val="24"/>
        </w:rPr>
      </w:pPr>
      <w:r w:rsidRPr="0080178E">
        <w:rPr>
          <w:rFonts w:ascii="Times New Roman" w:hAnsi="Times New Roman" w:cs="Times New Roman"/>
          <w:sz w:val="24"/>
        </w:rPr>
        <w:t xml:space="preserve">Reed, L., </w:t>
      </w:r>
      <w:r w:rsidRPr="0080178E">
        <w:rPr>
          <w:rFonts w:ascii="Times New Roman" w:hAnsi="Times New Roman" w:cs="Times New Roman"/>
          <w:b/>
          <w:sz w:val="24"/>
        </w:rPr>
        <w:t>Deutchman, P</w:t>
      </w:r>
      <w:r w:rsidRPr="0080178E">
        <w:rPr>
          <w:rFonts w:ascii="Times New Roman" w:hAnsi="Times New Roman" w:cs="Times New Roman"/>
          <w:sz w:val="24"/>
        </w:rPr>
        <w:t>., &amp; Schmidt, K. (2015). Effects of Tearing on the Perception of</w:t>
      </w:r>
      <w:r w:rsidR="00FC76FC" w:rsidRPr="0080178E">
        <w:rPr>
          <w:rFonts w:ascii="Times New Roman" w:hAnsi="Times New Roman" w:cs="Times New Roman"/>
          <w:sz w:val="24"/>
        </w:rPr>
        <w:tab/>
      </w:r>
      <w:r w:rsidRPr="0080178E">
        <w:rPr>
          <w:rFonts w:ascii="Times New Roman" w:hAnsi="Times New Roman" w:cs="Times New Roman"/>
          <w:sz w:val="24"/>
        </w:rPr>
        <w:t>Facial</w:t>
      </w:r>
      <w:r w:rsidRPr="0080178E">
        <w:rPr>
          <w:rFonts w:ascii="Times New Roman" w:hAnsi="Times New Roman" w:cs="Times New Roman"/>
          <w:sz w:val="24"/>
        </w:rPr>
        <w:tab/>
        <w:t xml:space="preserve">Expressions of Emotion. </w:t>
      </w:r>
      <w:r w:rsidRPr="0080178E">
        <w:rPr>
          <w:rFonts w:ascii="Times New Roman" w:hAnsi="Times New Roman" w:cs="Times New Roman"/>
          <w:i/>
          <w:sz w:val="24"/>
        </w:rPr>
        <w:t>Evolutionary Psychology, 13</w:t>
      </w:r>
      <w:r w:rsidRPr="0080178E">
        <w:rPr>
          <w:rFonts w:ascii="Times New Roman" w:hAnsi="Times New Roman" w:cs="Times New Roman"/>
          <w:sz w:val="24"/>
        </w:rPr>
        <w:t>(4), 1-5.</w:t>
      </w:r>
    </w:p>
    <w:p w14:paraId="50739887" w14:textId="77777777" w:rsidR="00472526" w:rsidRPr="001A226E" w:rsidRDefault="00472526" w:rsidP="00FB21F4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67BFA76D" w14:textId="45717BE6" w:rsidR="00874BFC" w:rsidRDefault="00874BFC" w:rsidP="00FB21F4">
      <w:pPr>
        <w:pBdr>
          <w:bottom w:val="single" w:sz="4" w:space="1" w:color="auto"/>
        </w:pBd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MANUSCRIPTS IN </w:t>
      </w:r>
      <w:r w:rsidR="00A31E4C">
        <w:rPr>
          <w:rFonts w:ascii="Times New Roman" w:hAnsi="Times New Roman" w:cs="Times New Roman"/>
          <w:b/>
          <w:sz w:val="28"/>
          <w:szCs w:val="28"/>
        </w:rPr>
        <w:t>PREP &amp; UNDER REVIEW</w:t>
      </w:r>
    </w:p>
    <w:p w14:paraId="2FED7145" w14:textId="54930F20" w:rsidR="008A6FBA" w:rsidRDefault="008A6FBA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0178E">
        <w:rPr>
          <w:rFonts w:ascii="Times New Roman" w:hAnsi="Times New Roman" w:cs="Times New Roman"/>
          <w:b/>
          <w:bCs/>
          <w:sz w:val="24"/>
          <w:szCs w:val="24"/>
        </w:rPr>
        <w:t>Deutchman, P.</w:t>
      </w:r>
      <w:r w:rsidR="00276D6A" w:rsidRPr="0080178E">
        <w:rPr>
          <w:rFonts w:ascii="Times New Roman" w:hAnsi="Times New Roman" w:cs="Times New Roman"/>
          <w:bCs/>
          <w:sz w:val="24"/>
          <w:szCs w:val="24"/>
        </w:rPr>
        <w:t>*</w:t>
      </w:r>
      <w:r w:rsidRPr="0080178E">
        <w:rPr>
          <w:rFonts w:ascii="Times New Roman" w:hAnsi="Times New Roman" w:cs="Times New Roman"/>
          <w:bCs/>
          <w:sz w:val="24"/>
          <w:szCs w:val="24"/>
        </w:rPr>
        <w:t xml:space="preserve"> &amp; Lahiri, S.* (</w:t>
      </w:r>
      <w:r w:rsidR="00AA1CA4">
        <w:rPr>
          <w:rFonts w:ascii="Times New Roman" w:hAnsi="Times New Roman" w:cs="Times New Roman"/>
          <w:bCs/>
          <w:sz w:val="24"/>
          <w:szCs w:val="24"/>
        </w:rPr>
        <w:t>Under</w:t>
      </w:r>
      <w:r w:rsidR="00A47EAC" w:rsidRPr="006F69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3F82">
        <w:rPr>
          <w:rFonts w:ascii="Times New Roman" w:hAnsi="Times New Roman" w:cs="Times New Roman"/>
          <w:bCs/>
          <w:sz w:val="24"/>
          <w:szCs w:val="24"/>
        </w:rPr>
        <w:t>review</w:t>
      </w:r>
      <w:r w:rsidRPr="0080178E">
        <w:rPr>
          <w:rFonts w:ascii="Times New Roman" w:hAnsi="Times New Roman" w:cs="Times New Roman"/>
          <w:bCs/>
          <w:sz w:val="24"/>
          <w:szCs w:val="24"/>
        </w:rPr>
        <w:t>). The psychology of cringe.</w:t>
      </w:r>
    </w:p>
    <w:p w14:paraId="4C4F26F7" w14:textId="53C4F450" w:rsidR="006F69E8" w:rsidRPr="0080178E" w:rsidRDefault="006F69E8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F69E8">
        <w:rPr>
          <w:rFonts w:ascii="Times New Roman" w:hAnsi="Times New Roman" w:cs="Times New Roman"/>
          <w:b/>
          <w:bCs/>
          <w:sz w:val="24"/>
          <w:szCs w:val="24"/>
        </w:rPr>
        <w:t>Deutchman, P.</w:t>
      </w:r>
      <w:r w:rsidRPr="006F69E8">
        <w:rPr>
          <w:rFonts w:ascii="Times New Roman" w:hAnsi="Times New Roman" w:cs="Times New Roman"/>
          <w:bCs/>
          <w:sz w:val="24"/>
          <w:szCs w:val="24"/>
        </w:rPr>
        <w:t xml:space="preserve">* &amp; Lahiri, S.* (In prep). </w:t>
      </w:r>
      <w:r w:rsidR="008C53BE" w:rsidRPr="008C53BE">
        <w:rPr>
          <w:rFonts w:ascii="Times New Roman" w:hAnsi="Times New Roman" w:cs="Times New Roman"/>
          <w:bCs/>
          <w:sz w:val="24"/>
          <w:szCs w:val="24"/>
        </w:rPr>
        <w:t>A Theory of Cringe: An Evaluative Affective State and</w:t>
      </w:r>
      <w:r w:rsidR="008C53BE">
        <w:rPr>
          <w:rFonts w:ascii="Times New Roman" w:hAnsi="Times New Roman" w:cs="Times New Roman"/>
          <w:bCs/>
          <w:sz w:val="24"/>
          <w:szCs w:val="24"/>
        </w:rPr>
        <w:tab/>
      </w:r>
      <w:r w:rsidR="008C53BE" w:rsidRPr="008C53BE">
        <w:rPr>
          <w:rFonts w:ascii="Times New Roman" w:hAnsi="Times New Roman" w:cs="Times New Roman"/>
          <w:bCs/>
          <w:sz w:val="24"/>
          <w:szCs w:val="24"/>
        </w:rPr>
        <w:t>Trait</w:t>
      </w:r>
      <w:r w:rsidRPr="006F69E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6F69E8">
        <w:rPr>
          <w:rFonts w:ascii="Times New Roman" w:hAnsi="Times New Roman" w:cs="Times New Roman"/>
          <w:bCs/>
          <w:i/>
          <w:iCs/>
          <w:sz w:val="24"/>
          <w:szCs w:val="24"/>
        </w:rPr>
        <w:t>Invited chapter for an edited</w:t>
      </w:r>
      <w:r w:rsidR="008C53B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6F69E8">
        <w:rPr>
          <w:rFonts w:ascii="Times New Roman" w:hAnsi="Times New Roman" w:cs="Times New Roman"/>
          <w:bCs/>
          <w:i/>
          <w:iCs/>
          <w:sz w:val="24"/>
          <w:szCs w:val="24"/>
        </w:rPr>
        <w:t>philosophical volume on awkwardness</w:t>
      </w:r>
      <w:r w:rsidRPr="006F69E8">
        <w:rPr>
          <w:rFonts w:ascii="Times New Roman" w:hAnsi="Times New Roman" w:cs="Times New Roman"/>
          <w:bCs/>
          <w:sz w:val="24"/>
          <w:szCs w:val="24"/>
        </w:rPr>
        <w:t>.</w:t>
      </w:r>
    </w:p>
    <w:p w14:paraId="2C461C1F" w14:textId="29BA1C21" w:rsidR="00D31418" w:rsidRPr="0080178E" w:rsidRDefault="00D31418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0178E">
        <w:rPr>
          <w:rFonts w:ascii="Times New Roman" w:hAnsi="Times New Roman" w:cs="Times New Roman"/>
          <w:b/>
          <w:bCs/>
          <w:sz w:val="24"/>
          <w:szCs w:val="24"/>
        </w:rPr>
        <w:t>Deutchman, P.</w:t>
      </w:r>
      <w:r w:rsidRPr="0080178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D346F" w:rsidRPr="0080178E">
        <w:rPr>
          <w:rFonts w:ascii="Times New Roman" w:hAnsi="Times New Roman" w:cs="Times New Roman"/>
          <w:bCs/>
          <w:sz w:val="24"/>
          <w:szCs w:val="24"/>
        </w:rPr>
        <w:t>Robertson, C.</w:t>
      </w:r>
      <w:r w:rsidR="00276D6A" w:rsidRPr="00A538D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vertAlign w:val="superscript"/>
        </w:rPr>
        <w:t>‡</w:t>
      </w:r>
      <w:r w:rsidRPr="0080178E">
        <w:rPr>
          <w:rFonts w:ascii="Times New Roman" w:hAnsi="Times New Roman" w:cs="Times New Roman"/>
          <w:bCs/>
          <w:sz w:val="24"/>
          <w:szCs w:val="24"/>
        </w:rPr>
        <w:t>, &amp; McAuliffe, K. (In prep).</w:t>
      </w:r>
      <w:r w:rsidR="006D346F" w:rsidRPr="0080178E">
        <w:rPr>
          <w:rFonts w:ascii="Times New Roman" w:hAnsi="Times New Roman" w:cs="Times New Roman"/>
          <w:bCs/>
          <w:sz w:val="24"/>
          <w:szCs w:val="24"/>
        </w:rPr>
        <w:t xml:space="preserve"> Children and adults are</w:t>
      </w:r>
      <w:r w:rsidR="00FC76FC" w:rsidRPr="0080178E">
        <w:rPr>
          <w:rFonts w:ascii="Times New Roman" w:hAnsi="Times New Roman" w:cs="Times New Roman"/>
          <w:bCs/>
          <w:sz w:val="24"/>
          <w:szCs w:val="24"/>
        </w:rPr>
        <w:tab/>
      </w:r>
      <w:r w:rsidR="006D346F" w:rsidRPr="0080178E">
        <w:rPr>
          <w:rFonts w:ascii="Times New Roman" w:hAnsi="Times New Roman" w:cs="Times New Roman"/>
          <w:bCs/>
          <w:sz w:val="24"/>
          <w:szCs w:val="24"/>
        </w:rPr>
        <w:t>sensitive to</w:t>
      </w:r>
      <w:r w:rsidR="00FC76FC" w:rsidRPr="008017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D346F" w:rsidRPr="0080178E">
        <w:rPr>
          <w:rFonts w:ascii="Times New Roman" w:hAnsi="Times New Roman" w:cs="Times New Roman"/>
          <w:bCs/>
          <w:sz w:val="24"/>
          <w:szCs w:val="24"/>
        </w:rPr>
        <w:t>the source of normative information</w:t>
      </w:r>
      <w:r w:rsidR="007805FD" w:rsidRPr="0080178E">
        <w:rPr>
          <w:rFonts w:ascii="Times New Roman" w:hAnsi="Times New Roman" w:cs="Times New Roman"/>
          <w:bCs/>
          <w:sz w:val="24"/>
          <w:szCs w:val="24"/>
        </w:rPr>
        <w:t>.</w:t>
      </w:r>
    </w:p>
    <w:p w14:paraId="43EA5C31" w14:textId="572BF504" w:rsidR="00032FCF" w:rsidRPr="0080178E" w:rsidRDefault="00032FCF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0178E">
        <w:rPr>
          <w:rFonts w:ascii="Times New Roman" w:hAnsi="Times New Roman" w:cs="Times New Roman"/>
          <w:b/>
          <w:bCs/>
          <w:sz w:val="24"/>
          <w:szCs w:val="24"/>
        </w:rPr>
        <w:t>Deutchman, P.</w:t>
      </w:r>
      <w:r w:rsidRPr="0080178E">
        <w:rPr>
          <w:rFonts w:ascii="Times New Roman" w:hAnsi="Times New Roman" w:cs="Times New Roman"/>
          <w:bCs/>
          <w:sz w:val="24"/>
          <w:szCs w:val="24"/>
        </w:rPr>
        <w:t>, Bracht, L., Jordan, J., Marshall, J., &amp; McAuliffe, K. (In prep). The role</w:t>
      </w:r>
      <w:r w:rsidR="006F69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>of</w:t>
      </w:r>
      <w:r w:rsidR="006F69E8">
        <w:rPr>
          <w:rFonts w:ascii="Times New Roman" w:hAnsi="Times New Roman" w:cs="Times New Roman"/>
          <w:bCs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sz w:val="24"/>
          <w:szCs w:val="24"/>
        </w:rPr>
        <w:t xml:space="preserve">reputation and costly signaling in the development of third-party punishment.  </w:t>
      </w:r>
    </w:p>
    <w:p w14:paraId="6BFDBC8A" w14:textId="6063E05C" w:rsidR="008B6B0A" w:rsidRPr="0080178E" w:rsidRDefault="008B6B0A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0178E">
        <w:rPr>
          <w:rFonts w:ascii="Times New Roman" w:hAnsi="Times New Roman" w:cs="Times New Roman"/>
          <w:bCs/>
          <w:sz w:val="24"/>
          <w:szCs w:val="24"/>
        </w:rPr>
        <w:t>Amir, D.*, </w:t>
      </w:r>
      <w:r w:rsidRPr="0080178E">
        <w:rPr>
          <w:rFonts w:ascii="Times New Roman" w:hAnsi="Times New Roman" w:cs="Times New Roman"/>
          <w:b/>
          <w:bCs/>
          <w:sz w:val="24"/>
          <w:szCs w:val="24"/>
        </w:rPr>
        <w:t>Deutchman, P.</w:t>
      </w:r>
      <w:r w:rsidRPr="0080178E">
        <w:rPr>
          <w:rFonts w:ascii="Times New Roman" w:hAnsi="Times New Roman" w:cs="Times New Roman"/>
          <w:bCs/>
          <w:sz w:val="24"/>
          <w:szCs w:val="24"/>
        </w:rPr>
        <w:t>*, Jones, J., &amp; McAuliffe, K. (In prep).  A cross-culturally</w:t>
      </w:r>
      <w:r w:rsidR="00FC76FC" w:rsidRPr="0080178E">
        <w:rPr>
          <w:rFonts w:ascii="Times New Roman" w:hAnsi="Times New Roman" w:cs="Times New Roman"/>
          <w:bCs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sz w:val="24"/>
          <w:szCs w:val="24"/>
        </w:rPr>
        <w:t>appropriate</w:t>
      </w:r>
      <w:r w:rsidR="00FC76FC" w:rsidRPr="008017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 xml:space="preserve">assessment of risk preferences: The </w:t>
      </w:r>
      <w:r w:rsidR="00186E38" w:rsidRPr="0080178E">
        <w:rPr>
          <w:rFonts w:ascii="Times New Roman" w:hAnsi="Times New Roman" w:cs="Times New Roman"/>
          <w:bCs/>
          <w:sz w:val="24"/>
          <w:szCs w:val="24"/>
        </w:rPr>
        <w:t>Ecologically Valid</w:t>
      </w:r>
      <w:r w:rsidRPr="0080178E">
        <w:rPr>
          <w:rFonts w:ascii="Times New Roman" w:hAnsi="Times New Roman" w:cs="Times New Roman"/>
          <w:bCs/>
          <w:sz w:val="24"/>
          <w:szCs w:val="24"/>
        </w:rPr>
        <w:t xml:space="preserve"> Risk</w:t>
      </w:r>
      <w:r w:rsidR="006F69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>Assessment</w:t>
      </w:r>
      <w:r w:rsidR="006F69E8">
        <w:rPr>
          <w:rFonts w:ascii="Times New Roman" w:hAnsi="Times New Roman" w:cs="Times New Roman"/>
          <w:bCs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sz w:val="24"/>
          <w:szCs w:val="24"/>
        </w:rPr>
        <w:t>(EVRA) scale.</w:t>
      </w:r>
    </w:p>
    <w:p w14:paraId="42405758" w14:textId="4046A6D6" w:rsidR="00936B26" w:rsidRPr="001A226E" w:rsidRDefault="00936B26" w:rsidP="00043A85">
      <w:pPr>
        <w:spacing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3309F13" w14:textId="1DE60482" w:rsidR="00043A85" w:rsidRPr="00201EF0" w:rsidRDefault="00043A85" w:rsidP="00043A85">
      <w:pPr>
        <w:pBdr>
          <w:bottom w:val="single" w:sz="4" w:space="1" w:color="auto"/>
        </w:pBd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INVITED TALKS</w:t>
      </w:r>
    </w:p>
    <w:p w14:paraId="0A245D7D" w14:textId="77777777" w:rsidR="00B070F3" w:rsidRDefault="00B070F3" w:rsidP="00B070F3">
      <w:pPr>
        <w:spacing w:beforeLines="100" w:before="240" w:afterLines="100" w:after="240" w:line="240" w:lineRule="auto"/>
        <w:rPr>
          <w:rFonts w:ascii="Times New Roman" w:hAnsi="Times New Roman" w:cs="Times New Roman"/>
          <w:b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t>Deutchman, P</w:t>
      </w:r>
      <w:r>
        <w:rPr>
          <w:rFonts w:ascii="Times New Roman" w:hAnsi="Times New Roman" w:cs="Times New Roman"/>
          <w:b/>
          <w:sz w:val="24"/>
        </w:rPr>
        <w:t>.</w:t>
      </w:r>
      <w:r w:rsidRPr="0080178E">
        <w:rPr>
          <w:rFonts w:ascii="Times New Roman" w:hAnsi="Times New Roman" w:cs="Times New Roman"/>
          <w:bCs/>
          <w:sz w:val="24"/>
        </w:rPr>
        <w:t xml:space="preserve"> (2026).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FE3215">
        <w:rPr>
          <w:rFonts w:ascii="Times New Roman" w:hAnsi="Times New Roman" w:cs="Times New Roman"/>
          <w:bCs/>
          <w:i/>
          <w:iCs/>
          <w:sz w:val="24"/>
        </w:rPr>
        <w:t xml:space="preserve">The Role of Cringe </w:t>
      </w:r>
      <w:r>
        <w:rPr>
          <w:rFonts w:ascii="Times New Roman" w:hAnsi="Times New Roman" w:cs="Times New Roman"/>
          <w:bCs/>
          <w:i/>
          <w:iCs/>
          <w:sz w:val="24"/>
        </w:rPr>
        <w:t>in</w:t>
      </w:r>
      <w:r w:rsidRPr="00FE3215">
        <w:rPr>
          <w:rFonts w:ascii="Times New Roman" w:hAnsi="Times New Roman" w:cs="Times New Roman"/>
          <w:bCs/>
          <w:i/>
          <w:iCs/>
          <w:sz w:val="24"/>
        </w:rPr>
        <w:t xml:space="preserve"> Social Norm</w:t>
      </w:r>
      <w:r>
        <w:rPr>
          <w:rFonts w:ascii="Times New Roman" w:hAnsi="Times New Roman" w:cs="Times New Roman"/>
          <w:bCs/>
          <w:i/>
          <w:iCs/>
          <w:sz w:val="24"/>
        </w:rPr>
        <w:t xml:space="preserve"> Cognition</w:t>
      </w:r>
      <w:r>
        <w:rPr>
          <w:rFonts w:ascii="Times New Roman" w:hAnsi="Times New Roman" w:cs="Times New Roman"/>
          <w:bCs/>
          <w:sz w:val="24"/>
        </w:rPr>
        <w:t>. Invited talk at University</w:t>
      </w:r>
      <w:r>
        <w:rPr>
          <w:rFonts w:ascii="Times New Roman" w:hAnsi="Times New Roman" w:cs="Times New Roman"/>
          <w:bCs/>
          <w:sz w:val="24"/>
        </w:rPr>
        <w:tab/>
        <w:t>of Pennsylvania, Social Psychology Seminar Series.</w:t>
      </w:r>
    </w:p>
    <w:p w14:paraId="549E4C76" w14:textId="77777777" w:rsidR="00043A85" w:rsidRDefault="00043A85" w:rsidP="00043A85">
      <w:pPr>
        <w:spacing w:beforeLines="100" w:before="240" w:afterLines="100" w:after="240" w:line="240" w:lineRule="auto"/>
        <w:rPr>
          <w:rFonts w:ascii="Times New Roman" w:hAnsi="Times New Roman" w:cs="Times New Roman"/>
          <w:b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t>Deutchman, P</w:t>
      </w:r>
      <w:r>
        <w:rPr>
          <w:rFonts w:ascii="Times New Roman" w:hAnsi="Times New Roman" w:cs="Times New Roman"/>
          <w:b/>
          <w:sz w:val="24"/>
        </w:rPr>
        <w:t>.</w:t>
      </w:r>
      <w:r w:rsidRPr="0080178E">
        <w:rPr>
          <w:rFonts w:ascii="Times New Roman" w:hAnsi="Times New Roman" w:cs="Times New Roman"/>
          <w:bCs/>
          <w:sz w:val="24"/>
        </w:rPr>
        <w:t xml:space="preserve"> (2026).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FE3215">
        <w:rPr>
          <w:rFonts w:ascii="Times New Roman" w:hAnsi="Times New Roman" w:cs="Times New Roman"/>
          <w:bCs/>
          <w:i/>
          <w:iCs/>
          <w:sz w:val="24"/>
        </w:rPr>
        <w:t xml:space="preserve">The Role of Cringe </w:t>
      </w:r>
      <w:r>
        <w:rPr>
          <w:rFonts w:ascii="Times New Roman" w:hAnsi="Times New Roman" w:cs="Times New Roman"/>
          <w:bCs/>
          <w:i/>
          <w:iCs/>
          <w:sz w:val="24"/>
        </w:rPr>
        <w:t>in</w:t>
      </w:r>
      <w:r w:rsidRPr="00FE3215">
        <w:rPr>
          <w:rFonts w:ascii="Times New Roman" w:hAnsi="Times New Roman" w:cs="Times New Roman"/>
          <w:bCs/>
          <w:i/>
          <w:iCs/>
          <w:sz w:val="24"/>
        </w:rPr>
        <w:t xml:space="preserve"> Social Norm</w:t>
      </w:r>
      <w:r>
        <w:rPr>
          <w:rFonts w:ascii="Times New Roman" w:hAnsi="Times New Roman" w:cs="Times New Roman"/>
          <w:bCs/>
          <w:i/>
          <w:iCs/>
          <w:sz w:val="24"/>
        </w:rPr>
        <w:t xml:space="preserve"> Cognition</w:t>
      </w:r>
      <w:r>
        <w:rPr>
          <w:rFonts w:ascii="Times New Roman" w:hAnsi="Times New Roman" w:cs="Times New Roman"/>
          <w:bCs/>
          <w:sz w:val="24"/>
        </w:rPr>
        <w:t>. Invited talk at New York</w:t>
      </w:r>
      <w:r>
        <w:rPr>
          <w:rFonts w:ascii="Times New Roman" w:hAnsi="Times New Roman" w:cs="Times New Roman"/>
          <w:bCs/>
          <w:sz w:val="24"/>
        </w:rPr>
        <w:tab/>
        <w:t>University, Social Psychology Seminar Series.</w:t>
      </w:r>
    </w:p>
    <w:p w14:paraId="7EF1EFA4" w14:textId="77777777" w:rsidR="00043A85" w:rsidRPr="00AA1CA4" w:rsidRDefault="00043A85" w:rsidP="00043A85">
      <w:pPr>
        <w:spacing w:beforeLines="100" w:before="240" w:afterLines="100" w:after="240" w:line="240" w:lineRule="auto"/>
        <w:rPr>
          <w:rFonts w:ascii="Times New Roman" w:hAnsi="Times New Roman" w:cs="Times New Roman"/>
          <w:bCs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t>Deutchman, P.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AA1CA4">
        <w:rPr>
          <w:rFonts w:ascii="Times New Roman" w:hAnsi="Times New Roman" w:cs="Times New Roman"/>
          <w:bCs/>
          <w:sz w:val="24"/>
        </w:rPr>
        <w:t>(2025).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AA1CA4">
        <w:rPr>
          <w:rFonts w:ascii="Times New Roman" w:hAnsi="Times New Roman" w:cs="Times New Roman"/>
          <w:bCs/>
          <w:i/>
          <w:iCs/>
          <w:sz w:val="24"/>
        </w:rPr>
        <w:t>The Psychology of Social Norms: Causes and Consequences of Social</w:t>
      </w:r>
      <w:r>
        <w:rPr>
          <w:rFonts w:ascii="Times New Roman" w:hAnsi="Times New Roman" w:cs="Times New Roman"/>
          <w:bCs/>
          <w:i/>
          <w:iCs/>
          <w:sz w:val="24"/>
        </w:rPr>
        <w:tab/>
      </w:r>
      <w:r w:rsidRPr="00AA1CA4">
        <w:rPr>
          <w:rFonts w:ascii="Times New Roman" w:hAnsi="Times New Roman" w:cs="Times New Roman"/>
          <w:bCs/>
          <w:i/>
          <w:iCs/>
          <w:sz w:val="24"/>
        </w:rPr>
        <w:t>Norm Cognition</w:t>
      </w:r>
      <w:r>
        <w:rPr>
          <w:rFonts w:ascii="Times New Roman" w:hAnsi="Times New Roman" w:cs="Times New Roman"/>
          <w:bCs/>
          <w:i/>
          <w:iCs/>
          <w:sz w:val="24"/>
        </w:rPr>
        <w:t xml:space="preserve">. </w:t>
      </w:r>
      <w:r>
        <w:rPr>
          <w:rFonts w:ascii="Times New Roman" w:hAnsi="Times New Roman" w:cs="Times New Roman"/>
          <w:bCs/>
          <w:sz w:val="24"/>
        </w:rPr>
        <w:t>Invited talk at Brown University, FeldmanHall Lab.</w:t>
      </w:r>
    </w:p>
    <w:p w14:paraId="549ABF1C" w14:textId="24494BF7" w:rsidR="00043A85" w:rsidRPr="00043A85" w:rsidRDefault="00043A85" w:rsidP="00043A85">
      <w:pPr>
        <w:spacing w:beforeLines="100" w:before="240" w:afterLines="100" w:after="240" w:line="240" w:lineRule="auto"/>
        <w:rPr>
          <w:rFonts w:ascii="Times New Roman" w:hAnsi="Times New Roman" w:cs="Times New Roman"/>
          <w:bCs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t>Deutchman, P.</w:t>
      </w:r>
      <w:r>
        <w:rPr>
          <w:rFonts w:ascii="Times New Roman" w:hAnsi="Times New Roman" w:cs="Times New Roman"/>
          <w:sz w:val="24"/>
        </w:rPr>
        <w:t xml:space="preserve"> (2022). </w:t>
      </w:r>
      <w:r w:rsidRPr="00AA1CA4">
        <w:rPr>
          <w:rFonts w:ascii="Times New Roman" w:hAnsi="Times New Roman" w:cs="Times New Roman"/>
          <w:bCs/>
          <w:i/>
          <w:iCs/>
          <w:sz w:val="24"/>
        </w:rPr>
        <w:t>The Evolution and Development of Mentalizing in Human</w:t>
      </w:r>
      <w:r>
        <w:rPr>
          <w:rFonts w:ascii="Times New Roman" w:hAnsi="Times New Roman" w:cs="Times New Roman"/>
          <w:bCs/>
          <w:i/>
          <w:iCs/>
          <w:sz w:val="24"/>
        </w:rPr>
        <w:tab/>
        <w:t xml:space="preserve"> </w:t>
      </w:r>
      <w:r w:rsidRPr="00AA1CA4">
        <w:rPr>
          <w:rFonts w:ascii="Times New Roman" w:hAnsi="Times New Roman" w:cs="Times New Roman"/>
          <w:bCs/>
          <w:i/>
          <w:iCs/>
          <w:sz w:val="24"/>
        </w:rPr>
        <w:t>Cooperation</w:t>
      </w:r>
      <w:r>
        <w:rPr>
          <w:rFonts w:ascii="Times New Roman" w:hAnsi="Times New Roman" w:cs="Times New Roman"/>
          <w:bCs/>
          <w:sz w:val="24"/>
        </w:rPr>
        <w:t>.</w:t>
      </w:r>
      <w:r>
        <w:rPr>
          <w:rFonts w:ascii="Times New Roman" w:hAnsi="Times New Roman" w:cs="Times New Roman"/>
          <w:bCs/>
          <w:sz w:val="24"/>
        </w:rPr>
        <w:tab/>
        <w:t>Invited</w:t>
      </w:r>
      <w:r>
        <w:rPr>
          <w:rFonts w:ascii="Times New Roman" w:hAnsi="Times New Roman" w:cs="Times New Roman"/>
          <w:bCs/>
          <w:sz w:val="24"/>
        </w:rPr>
        <w:tab/>
        <w:t xml:space="preserve">talk at University College London, </w:t>
      </w:r>
      <w:r w:rsidRPr="00AA1CA4">
        <w:rPr>
          <w:rFonts w:ascii="Times New Roman" w:hAnsi="Times New Roman" w:cs="Times New Roman"/>
          <w:bCs/>
          <w:sz w:val="24"/>
        </w:rPr>
        <w:t>Social Evolution and Behaviour</w:t>
      </w:r>
      <w:r>
        <w:rPr>
          <w:rFonts w:ascii="Times New Roman" w:hAnsi="Times New Roman" w:cs="Times New Roman"/>
          <w:bCs/>
          <w:sz w:val="24"/>
        </w:rPr>
        <w:tab/>
      </w:r>
      <w:r w:rsidRPr="00AA1CA4">
        <w:rPr>
          <w:rFonts w:ascii="Times New Roman" w:hAnsi="Times New Roman" w:cs="Times New Roman"/>
          <w:bCs/>
          <w:sz w:val="24"/>
        </w:rPr>
        <w:t>Lab</w:t>
      </w:r>
      <w:r>
        <w:rPr>
          <w:rFonts w:ascii="Times New Roman" w:hAnsi="Times New Roman" w:cs="Times New Roman"/>
          <w:bCs/>
          <w:sz w:val="24"/>
        </w:rPr>
        <w:t>.</w:t>
      </w:r>
    </w:p>
    <w:p w14:paraId="20C14287" w14:textId="77777777" w:rsidR="00043A85" w:rsidRPr="00043A85" w:rsidRDefault="00043A85" w:rsidP="00043A85">
      <w:pPr>
        <w:spacing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68B92783" w14:textId="4B53456A" w:rsidR="00912A66" w:rsidRPr="00201EF0" w:rsidRDefault="00874BFC" w:rsidP="00043A85">
      <w:pPr>
        <w:pBdr>
          <w:bottom w:val="single" w:sz="4" w:space="1" w:color="auto"/>
        </w:pBd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CONFERENCE PRESENTATION</w:t>
      </w:r>
      <w:r w:rsidR="00096EE7">
        <w:rPr>
          <w:rFonts w:ascii="Times New Roman" w:hAnsi="Times New Roman" w:cs="Times New Roman"/>
          <w:b/>
          <w:sz w:val="28"/>
          <w:szCs w:val="28"/>
        </w:rPr>
        <w:t>: TALKS</w:t>
      </w:r>
    </w:p>
    <w:p w14:paraId="209C7EB2" w14:textId="446F664D" w:rsidR="008A6FBA" w:rsidRPr="0080178E" w:rsidRDefault="008A6FBA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Cs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t>Deutchman, P.</w:t>
      </w:r>
      <w:r w:rsidRPr="0080178E">
        <w:rPr>
          <w:rFonts w:ascii="Times New Roman" w:hAnsi="Times New Roman" w:cs="Times New Roman"/>
          <w:bCs/>
          <w:sz w:val="24"/>
        </w:rPr>
        <w:t>*</w:t>
      </w:r>
      <w:r w:rsidRPr="0080178E">
        <w:rPr>
          <w:rFonts w:ascii="Times New Roman" w:hAnsi="Times New Roman" w:cs="Times New Roman"/>
          <w:b/>
          <w:sz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</w:rPr>
        <w:t xml:space="preserve">&amp; Lahiri, S.* (2026). </w:t>
      </w:r>
      <w:r w:rsidRPr="0080178E">
        <w:rPr>
          <w:rFonts w:ascii="Times New Roman" w:hAnsi="Times New Roman" w:cs="Times New Roman"/>
          <w:bCs/>
          <w:i/>
          <w:iCs/>
          <w:sz w:val="24"/>
        </w:rPr>
        <w:t xml:space="preserve">The </w:t>
      </w:r>
      <w:r w:rsidR="006D54F2" w:rsidRPr="0080178E">
        <w:rPr>
          <w:rFonts w:ascii="Times New Roman" w:hAnsi="Times New Roman" w:cs="Times New Roman"/>
          <w:bCs/>
          <w:i/>
          <w:iCs/>
          <w:sz w:val="24"/>
        </w:rPr>
        <w:t>P</w:t>
      </w:r>
      <w:r w:rsidRPr="0080178E">
        <w:rPr>
          <w:rFonts w:ascii="Times New Roman" w:hAnsi="Times New Roman" w:cs="Times New Roman"/>
          <w:bCs/>
          <w:i/>
          <w:iCs/>
          <w:sz w:val="24"/>
        </w:rPr>
        <w:t xml:space="preserve">sychology of </w:t>
      </w:r>
      <w:r w:rsidR="006D54F2" w:rsidRPr="0080178E">
        <w:rPr>
          <w:rFonts w:ascii="Times New Roman" w:hAnsi="Times New Roman" w:cs="Times New Roman"/>
          <w:bCs/>
          <w:i/>
          <w:iCs/>
          <w:sz w:val="24"/>
        </w:rPr>
        <w:t>C</w:t>
      </w:r>
      <w:r w:rsidRPr="0080178E">
        <w:rPr>
          <w:rFonts w:ascii="Times New Roman" w:hAnsi="Times New Roman" w:cs="Times New Roman"/>
          <w:bCs/>
          <w:i/>
          <w:iCs/>
          <w:sz w:val="24"/>
        </w:rPr>
        <w:t>ringe.</w:t>
      </w:r>
      <w:r w:rsidRPr="0080178E">
        <w:rPr>
          <w:rFonts w:ascii="Times New Roman" w:hAnsi="Times New Roman" w:cs="Times New Roman"/>
          <w:bCs/>
          <w:sz w:val="24"/>
        </w:rPr>
        <w:t xml:space="preserve"> </w:t>
      </w:r>
      <w:r w:rsidR="006D54F2" w:rsidRPr="0080178E">
        <w:rPr>
          <w:rFonts w:ascii="Times New Roman" w:hAnsi="Times New Roman" w:cs="Times New Roman"/>
          <w:bCs/>
          <w:sz w:val="24"/>
        </w:rPr>
        <w:t xml:space="preserve">Talk presented </w:t>
      </w:r>
      <w:r w:rsidRPr="0080178E">
        <w:rPr>
          <w:rFonts w:ascii="Times New Roman" w:hAnsi="Times New Roman" w:cs="Times New Roman"/>
          <w:bCs/>
          <w:sz w:val="24"/>
        </w:rPr>
        <w:t>at the</w:t>
      </w:r>
      <w:r w:rsidR="006F69E8">
        <w:rPr>
          <w:rFonts w:ascii="Times New Roman" w:hAnsi="Times New Roman" w:cs="Times New Roman"/>
          <w:bCs/>
          <w:sz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</w:rPr>
        <w:t>annual</w:t>
      </w:r>
      <w:r w:rsidR="006D54F2" w:rsidRPr="0080178E">
        <w:rPr>
          <w:rFonts w:ascii="Times New Roman" w:hAnsi="Times New Roman" w:cs="Times New Roman"/>
          <w:bCs/>
          <w:sz w:val="24"/>
        </w:rPr>
        <w:tab/>
        <w:t>meeting</w:t>
      </w:r>
      <w:r w:rsidRPr="0080178E">
        <w:rPr>
          <w:rFonts w:ascii="Times New Roman" w:hAnsi="Times New Roman" w:cs="Times New Roman"/>
          <w:bCs/>
          <w:sz w:val="24"/>
        </w:rPr>
        <w:t xml:space="preserve"> </w:t>
      </w:r>
      <w:r w:rsidR="006D54F2" w:rsidRPr="0080178E">
        <w:rPr>
          <w:rFonts w:ascii="Times New Roman" w:hAnsi="Times New Roman" w:cs="Times New Roman"/>
          <w:bCs/>
          <w:sz w:val="24"/>
        </w:rPr>
        <w:t>of</w:t>
      </w:r>
      <w:r w:rsidRPr="0080178E">
        <w:rPr>
          <w:rFonts w:ascii="Times New Roman" w:hAnsi="Times New Roman" w:cs="Times New Roman"/>
          <w:bCs/>
          <w:sz w:val="24"/>
        </w:rPr>
        <w:t xml:space="preserve"> the Society </w:t>
      </w:r>
      <w:r w:rsidR="00281948">
        <w:rPr>
          <w:rFonts w:ascii="Times New Roman" w:hAnsi="Times New Roman" w:cs="Times New Roman"/>
          <w:bCs/>
          <w:sz w:val="24"/>
        </w:rPr>
        <w:t>for</w:t>
      </w:r>
      <w:r w:rsidRPr="0080178E">
        <w:rPr>
          <w:rFonts w:ascii="Times New Roman" w:hAnsi="Times New Roman" w:cs="Times New Roman"/>
          <w:bCs/>
          <w:sz w:val="24"/>
        </w:rPr>
        <w:t xml:space="preserve"> Philosophy &amp; Psychology. </w:t>
      </w:r>
    </w:p>
    <w:p w14:paraId="6C9A58D8" w14:textId="7A9B8BDD" w:rsidR="00032FCF" w:rsidRPr="0080178E" w:rsidRDefault="00032FCF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Cs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t>Deutchman, P.</w:t>
      </w:r>
      <w:r w:rsidRPr="0080178E">
        <w:rPr>
          <w:rFonts w:ascii="Times New Roman" w:hAnsi="Times New Roman" w:cs="Times New Roman"/>
          <w:bCs/>
          <w:sz w:val="24"/>
        </w:rPr>
        <w:t>*</w:t>
      </w:r>
      <w:r w:rsidRPr="0080178E">
        <w:rPr>
          <w:rFonts w:ascii="Times New Roman" w:hAnsi="Times New Roman" w:cs="Times New Roman"/>
          <w:b/>
          <w:sz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</w:rPr>
        <w:t>&amp; Lahiri, S.* (</w:t>
      </w:r>
      <w:r w:rsidR="0038006C" w:rsidRPr="0080178E">
        <w:rPr>
          <w:rFonts w:ascii="Times New Roman" w:hAnsi="Times New Roman" w:cs="Times New Roman"/>
          <w:bCs/>
          <w:sz w:val="24"/>
        </w:rPr>
        <w:t xml:space="preserve">2026). </w:t>
      </w:r>
      <w:r w:rsidRPr="0080178E">
        <w:rPr>
          <w:rFonts w:ascii="Times New Roman" w:hAnsi="Times New Roman" w:cs="Times New Roman"/>
          <w:bCs/>
          <w:i/>
          <w:iCs/>
          <w:sz w:val="24"/>
        </w:rPr>
        <w:t xml:space="preserve">The </w:t>
      </w:r>
      <w:r w:rsidR="006D54F2" w:rsidRPr="0080178E">
        <w:rPr>
          <w:rFonts w:ascii="Times New Roman" w:hAnsi="Times New Roman" w:cs="Times New Roman"/>
          <w:bCs/>
          <w:i/>
          <w:iCs/>
          <w:sz w:val="24"/>
        </w:rPr>
        <w:t>P</w:t>
      </w:r>
      <w:r w:rsidRPr="0080178E">
        <w:rPr>
          <w:rFonts w:ascii="Times New Roman" w:hAnsi="Times New Roman" w:cs="Times New Roman"/>
          <w:bCs/>
          <w:i/>
          <w:iCs/>
          <w:sz w:val="24"/>
        </w:rPr>
        <w:t xml:space="preserve">sychology of </w:t>
      </w:r>
      <w:r w:rsidR="006D54F2" w:rsidRPr="0080178E">
        <w:rPr>
          <w:rFonts w:ascii="Times New Roman" w:hAnsi="Times New Roman" w:cs="Times New Roman"/>
          <w:bCs/>
          <w:i/>
          <w:iCs/>
          <w:sz w:val="24"/>
        </w:rPr>
        <w:t>C</w:t>
      </w:r>
      <w:r w:rsidRPr="0080178E">
        <w:rPr>
          <w:rFonts w:ascii="Times New Roman" w:hAnsi="Times New Roman" w:cs="Times New Roman"/>
          <w:bCs/>
          <w:i/>
          <w:iCs/>
          <w:sz w:val="24"/>
        </w:rPr>
        <w:t>ringe</w:t>
      </w:r>
      <w:r w:rsidR="0038006C" w:rsidRPr="0080178E">
        <w:rPr>
          <w:rFonts w:ascii="Times New Roman" w:hAnsi="Times New Roman" w:cs="Times New Roman"/>
          <w:bCs/>
          <w:i/>
          <w:iCs/>
          <w:sz w:val="24"/>
        </w:rPr>
        <w:t>.</w:t>
      </w:r>
      <w:r w:rsidR="0038006C" w:rsidRPr="0080178E">
        <w:rPr>
          <w:rFonts w:ascii="Times New Roman" w:hAnsi="Times New Roman" w:cs="Times New Roman"/>
          <w:bCs/>
          <w:sz w:val="24"/>
        </w:rPr>
        <w:t xml:space="preserve"> Flash talk presented at</w:t>
      </w:r>
      <w:r w:rsidR="00276D6A" w:rsidRPr="0080178E">
        <w:rPr>
          <w:rFonts w:ascii="Times New Roman" w:hAnsi="Times New Roman" w:cs="Times New Roman"/>
          <w:bCs/>
          <w:sz w:val="24"/>
        </w:rPr>
        <w:tab/>
      </w:r>
      <w:r w:rsidR="008A6FBA" w:rsidRPr="0080178E">
        <w:rPr>
          <w:rFonts w:ascii="Times New Roman" w:hAnsi="Times New Roman" w:cs="Times New Roman"/>
          <w:bCs/>
          <w:sz w:val="24"/>
        </w:rPr>
        <w:t>the</w:t>
      </w:r>
      <w:r w:rsidR="006F69E8">
        <w:rPr>
          <w:rFonts w:ascii="Times New Roman" w:hAnsi="Times New Roman" w:cs="Times New Roman"/>
          <w:bCs/>
          <w:sz w:val="24"/>
        </w:rPr>
        <w:tab/>
      </w:r>
      <w:r w:rsidR="0038006C" w:rsidRPr="0080178E">
        <w:rPr>
          <w:rFonts w:ascii="Times New Roman" w:hAnsi="Times New Roman" w:cs="Times New Roman"/>
          <w:bCs/>
          <w:sz w:val="24"/>
        </w:rPr>
        <w:t>annual</w:t>
      </w:r>
      <w:r w:rsidR="008A6FBA" w:rsidRPr="0080178E">
        <w:rPr>
          <w:rFonts w:ascii="Times New Roman" w:hAnsi="Times New Roman" w:cs="Times New Roman"/>
          <w:bCs/>
          <w:sz w:val="24"/>
        </w:rPr>
        <w:t xml:space="preserve"> </w:t>
      </w:r>
      <w:r w:rsidR="0038006C" w:rsidRPr="0080178E">
        <w:rPr>
          <w:rFonts w:ascii="Times New Roman" w:hAnsi="Times New Roman" w:cs="Times New Roman"/>
          <w:bCs/>
          <w:sz w:val="24"/>
        </w:rPr>
        <w:t xml:space="preserve">conference </w:t>
      </w:r>
      <w:r w:rsidR="00281948">
        <w:rPr>
          <w:rFonts w:ascii="Times New Roman" w:hAnsi="Times New Roman" w:cs="Times New Roman"/>
          <w:bCs/>
          <w:sz w:val="24"/>
        </w:rPr>
        <w:t>of</w:t>
      </w:r>
      <w:r w:rsidR="0038006C" w:rsidRPr="0080178E">
        <w:rPr>
          <w:rFonts w:ascii="Times New Roman" w:hAnsi="Times New Roman" w:cs="Times New Roman"/>
          <w:bCs/>
          <w:sz w:val="24"/>
        </w:rPr>
        <w:t xml:space="preserve"> the Society for Affective Science. </w:t>
      </w:r>
    </w:p>
    <w:p w14:paraId="024E0676" w14:textId="795FBBED" w:rsidR="00F926F1" w:rsidRPr="0080178E" w:rsidRDefault="00F926F1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80178E">
        <w:rPr>
          <w:rFonts w:ascii="Times New Roman" w:hAnsi="Times New Roman" w:cs="Times New Roman"/>
          <w:b/>
          <w:sz w:val="24"/>
        </w:rPr>
        <w:t>Deutchman, P.</w:t>
      </w:r>
      <w:r w:rsidRPr="0080178E">
        <w:rPr>
          <w:rFonts w:ascii="Times New Roman" w:hAnsi="Times New Roman" w:cs="Times New Roman"/>
          <w:sz w:val="24"/>
        </w:rPr>
        <w:t>, Kraft-Todd, G., Young, L., &amp; McAuliffe, K. (2025).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 xml:space="preserve"> People Update</w:t>
      </w:r>
      <w:r w:rsidR="006F69E8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>Their</w:t>
      </w:r>
      <w:r w:rsidR="006F69E8">
        <w:rPr>
          <w:rFonts w:ascii="Times New Roman" w:hAnsi="Times New Roman" w:cs="Times New Roman"/>
          <w:bCs/>
          <w:i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>Injunctive Norm and Moral Beliefs After Receiving Descriptive Norm</w:t>
      </w:r>
      <w:r w:rsidR="006F69E8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>Information</w:t>
      </w:r>
      <w:r w:rsidRPr="0080178E">
        <w:rPr>
          <w:rFonts w:ascii="Times New Roman" w:hAnsi="Times New Roman" w:cs="Times New Roman"/>
          <w:i/>
          <w:sz w:val="24"/>
        </w:rPr>
        <w:t>.</w:t>
      </w:r>
      <w:r w:rsidR="00FC76FC" w:rsidRPr="0080178E">
        <w:rPr>
          <w:rFonts w:ascii="Times New Roman" w:hAnsi="Times New Roman" w:cs="Times New Roman"/>
          <w:sz w:val="24"/>
        </w:rPr>
        <w:t xml:space="preserve"> </w:t>
      </w:r>
      <w:r w:rsidR="0038006C" w:rsidRPr="0080178E">
        <w:rPr>
          <w:rFonts w:ascii="Times New Roman" w:hAnsi="Times New Roman" w:cs="Times New Roman"/>
          <w:bCs/>
          <w:sz w:val="24"/>
          <w:szCs w:val="24"/>
        </w:rPr>
        <w:t>T</w:t>
      </w:r>
      <w:r w:rsidRPr="0080178E">
        <w:rPr>
          <w:rFonts w:ascii="Times New Roman" w:hAnsi="Times New Roman" w:cs="Times New Roman"/>
          <w:bCs/>
          <w:sz w:val="24"/>
          <w:szCs w:val="24"/>
        </w:rPr>
        <w:t>alk</w:t>
      </w:r>
      <w:r w:rsidR="006F69E8">
        <w:rPr>
          <w:rFonts w:ascii="Times New Roman" w:hAnsi="Times New Roman" w:cs="Times New Roman"/>
          <w:bCs/>
          <w:sz w:val="24"/>
          <w:szCs w:val="24"/>
        </w:rPr>
        <w:tab/>
      </w:r>
      <w:r w:rsidR="0038006C" w:rsidRPr="0080178E">
        <w:rPr>
          <w:rFonts w:ascii="Times New Roman" w:hAnsi="Times New Roman" w:cs="Times New Roman"/>
          <w:bCs/>
          <w:sz w:val="24"/>
          <w:szCs w:val="24"/>
        </w:rPr>
        <w:t xml:space="preserve">presented </w:t>
      </w:r>
      <w:r w:rsidRPr="0080178E">
        <w:rPr>
          <w:rFonts w:ascii="Times New Roman" w:hAnsi="Times New Roman" w:cs="Times New Roman"/>
          <w:bCs/>
          <w:sz w:val="24"/>
          <w:szCs w:val="24"/>
        </w:rPr>
        <w:t>at the annual meeting of the Southern Society of</w:t>
      </w:r>
      <w:r w:rsidR="006F69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>Philosophy &amp;</w:t>
      </w:r>
      <w:r w:rsidR="00FC76FC" w:rsidRPr="008017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 xml:space="preserve">Psychology. </w:t>
      </w:r>
      <w:r w:rsidRPr="008017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173AAD8" w14:textId="58A070CC" w:rsidR="00C7134C" w:rsidRPr="0080178E" w:rsidRDefault="00C7134C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t>Deutchman, P.</w:t>
      </w:r>
      <w:r w:rsidRPr="0080178E">
        <w:rPr>
          <w:rFonts w:ascii="Times New Roman" w:hAnsi="Times New Roman" w:cs="Times New Roman"/>
          <w:sz w:val="24"/>
        </w:rPr>
        <w:t xml:space="preserve">, </w:t>
      </w:r>
      <w:r w:rsidRPr="0080178E">
        <w:rPr>
          <w:rFonts w:ascii="Times New Roman" w:hAnsi="Times New Roman" w:cs="Times New Roman"/>
          <w:bCs/>
          <w:sz w:val="24"/>
          <w:szCs w:val="24"/>
        </w:rPr>
        <w:t>Marshall, J., Lee, Y., Sansom, E., Warneken, F., &amp; McAuliffe, K.</w:t>
      </w:r>
      <w:r w:rsidR="006F69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>(2023).</w:t>
      </w:r>
      <w:r w:rsidRPr="0080178E">
        <w:rPr>
          <w:rFonts w:ascii="Times New Roman" w:hAnsi="Times New Roman" w:cs="Times New Roman"/>
          <w:bCs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>Children's Injunctive Norm Beliefs are Influenced by Descriptive Norm</w:t>
      </w:r>
      <w:r w:rsidR="006F69E8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>Information.</w:t>
      </w:r>
      <w:r w:rsidR="006F69E8">
        <w:rPr>
          <w:rFonts w:ascii="Times New Roman" w:hAnsi="Times New Roman" w:cs="Times New Roman"/>
          <w:bCs/>
          <w:i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sz w:val="24"/>
          <w:szCs w:val="24"/>
        </w:rPr>
        <w:t xml:space="preserve">Flash talk </w:t>
      </w:r>
      <w:r w:rsidR="0038006C" w:rsidRPr="0080178E">
        <w:rPr>
          <w:rFonts w:ascii="Times New Roman" w:hAnsi="Times New Roman" w:cs="Times New Roman"/>
          <w:bCs/>
          <w:sz w:val="24"/>
          <w:szCs w:val="24"/>
        </w:rPr>
        <w:t>presented</w:t>
      </w:r>
      <w:r w:rsidRPr="0080178E">
        <w:rPr>
          <w:rFonts w:ascii="Times New Roman" w:hAnsi="Times New Roman" w:cs="Times New Roman"/>
          <w:bCs/>
          <w:sz w:val="24"/>
          <w:szCs w:val="24"/>
        </w:rPr>
        <w:t xml:space="preserve"> at the Society for Research in Child</w:t>
      </w:r>
      <w:r w:rsidR="006F69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>Development Biennial</w:t>
      </w:r>
      <w:r w:rsidR="00FC76FC" w:rsidRPr="008017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>Meeting.</w:t>
      </w:r>
    </w:p>
    <w:p w14:paraId="58785523" w14:textId="37321C53" w:rsidR="003E00F3" w:rsidRPr="0080178E" w:rsidRDefault="003E00F3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t>Deutchman, P.</w:t>
      </w:r>
      <w:r w:rsidRPr="0080178E">
        <w:rPr>
          <w:rFonts w:ascii="Times New Roman" w:hAnsi="Times New Roman" w:cs="Times New Roman"/>
          <w:sz w:val="24"/>
        </w:rPr>
        <w:t>, &amp; McAuliffe, K. (2022).</w:t>
      </w:r>
      <w:r w:rsidRPr="0080178E">
        <w:rPr>
          <w:rFonts w:ascii="Times New Roman" w:hAnsi="Times New Roman" w:cs="Times New Roman"/>
          <w:i/>
          <w:sz w:val="24"/>
        </w:rPr>
        <w:t xml:space="preserve"> 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 xml:space="preserve">Children </w:t>
      </w:r>
      <w:r w:rsidR="00C7134C" w:rsidRPr="0080178E">
        <w:rPr>
          <w:rFonts w:ascii="Times New Roman" w:hAnsi="Times New Roman" w:cs="Times New Roman"/>
          <w:bCs/>
          <w:i/>
          <w:sz w:val="24"/>
          <w:szCs w:val="24"/>
        </w:rPr>
        <w:t>U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 xml:space="preserve">se </w:t>
      </w:r>
      <w:r w:rsidR="00C7134C" w:rsidRPr="0080178E">
        <w:rPr>
          <w:rFonts w:ascii="Times New Roman" w:hAnsi="Times New Roman" w:cs="Times New Roman"/>
          <w:bCs/>
          <w:i/>
          <w:sz w:val="24"/>
          <w:szCs w:val="24"/>
        </w:rPr>
        <w:t>C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 xml:space="preserve">ommon </w:t>
      </w:r>
      <w:r w:rsidR="00C7134C" w:rsidRPr="0080178E">
        <w:rPr>
          <w:rFonts w:ascii="Times New Roman" w:hAnsi="Times New Roman" w:cs="Times New Roman"/>
          <w:bCs/>
          <w:i/>
          <w:sz w:val="24"/>
          <w:szCs w:val="24"/>
        </w:rPr>
        <w:t>K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 xml:space="preserve">nowledge to </w:t>
      </w:r>
      <w:r w:rsidR="00C7134C" w:rsidRPr="0080178E">
        <w:rPr>
          <w:rFonts w:ascii="Times New Roman" w:hAnsi="Times New Roman" w:cs="Times New Roman"/>
          <w:bCs/>
          <w:i/>
          <w:sz w:val="24"/>
          <w:szCs w:val="24"/>
        </w:rPr>
        <w:t>S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>olve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C7134C" w:rsidRPr="0080178E">
        <w:rPr>
          <w:rFonts w:ascii="Times New Roman" w:hAnsi="Times New Roman" w:cs="Times New Roman"/>
          <w:bCs/>
          <w:i/>
          <w:sz w:val="24"/>
          <w:szCs w:val="24"/>
        </w:rPr>
        <w:t>C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 xml:space="preserve">oordination </w:t>
      </w:r>
      <w:r w:rsidR="00C7134C" w:rsidRPr="0080178E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>roblems</w:t>
      </w:r>
      <w:r w:rsidRPr="0080178E">
        <w:rPr>
          <w:rFonts w:ascii="Times New Roman" w:hAnsi="Times New Roman" w:cs="Times New Roman"/>
          <w:i/>
          <w:sz w:val="24"/>
        </w:rPr>
        <w:t>.</w:t>
      </w:r>
      <w:r w:rsidRPr="0080178E">
        <w:rPr>
          <w:rFonts w:ascii="Times New Roman" w:hAnsi="Times New Roman" w:cs="Times New Roman"/>
          <w:sz w:val="24"/>
        </w:rPr>
        <w:t xml:space="preserve"> Talk nominated for new investigator award at the annual</w:t>
      </w:r>
      <w:r w:rsidRPr="0080178E">
        <w:rPr>
          <w:rFonts w:ascii="Times New Roman" w:hAnsi="Times New Roman" w:cs="Times New Roman"/>
          <w:sz w:val="24"/>
        </w:rPr>
        <w:tab/>
        <w:t xml:space="preserve">conference of the Human Behavior &amp; Evolution Society. </w:t>
      </w:r>
    </w:p>
    <w:p w14:paraId="0554CD3D" w14:textId="5FC084CF" w:rsidR="00631842" w:rsidRPr="0080178E" w:rsidRDefault="00631842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t>Deutchman, P.</w:t>
      </w:r>
      <w:r w:rsidRPr="0080178E">
        <w:rPr>
          <w:rFonts w:ascii="Times New Roman" w:hAnsi="Times New Roman" w:cs="Times New Roman"/>
          <w:sz w:val="24"/>
        </w:rPr>
        <w:t>, &amp; McAuliffe, K. (2022).</w:t>
      </w:r>
      <w:r w:rsidRPr="0080178E">
        <w:rPr>
          <w:rFonts w:ascii="Times New Roman" w:hAnsi="Times New Roman" w:cs="Times New Roman"/>
          <w:i/>
          <w:sz w:val="24"/>
        </w:rPr>
        <w:t xml:space="preserve"> </w:t>
      </w:r>
      <w:r w:rsidR="00C7134C" w:rsidRPr="0080178E">
        <w:rPr>
          <w:rFonts w:ascii="Times New Roman" w:hAnsi="Times New Roman" w:cs="Times New Roman"/>
          <w:bCs/>
          <w:i/>
          <w:sz w:val="24"/>
          <w:szCs w:val="24"/>
        </w:rPr>
        <w:t>Children Use Common Knowledge to Solve</w:t>
      </w:r>
      <w:r w:rsidR="00C7134C" w:rsidRPr="0080178E">
        <w:rPr>
          <w:rFonts w:ascii="Times New Roman" w:hAnsi="Times New Roman" w:cs="Times New Roman"/>
          <w:bCs/>
          <w:i/>
          <w:sz w:val="24"/>
          <w:szCs w:val="24"/>
        </w:rPr>
        <w:tab/>
        <w:t>Coordination Problems</w:t>
      </w:r>
      <w:r w:rsidRPr="0080178E">
        <w:rPr>
          <w:rFonts w:ascii="Times New Roman" w:hAnsi="Times New Roman" w:cs="Times New Roman"/>
          <w:i/>
          <w:sz w:val="24"/>
        </w:rPr>
        <w:t>.</w:t>
      </w:r>
      <w:r w:rsidRPr="0080178E">
        <w:rPr>
          <w:rFonts w:ascii="Times New Roman" w:hAnsi="Times New Roman" w:cs="Times New Roman"/>
          <w:sz w:val="24"/>
        </w:rPr>
        <w:t xml:space="preserve"> </w:t>
      </w:r>
      <w:r w:rsidR="0038006C" w:rsidRPr="0080178E">
        <w:rPr>
          <w:rFonts w:ascii="Times New Roman" w:hAnsi="Times New Roman" w:cs="Times New Roman"/>
          <w:sz w:val="24"/>
        </w:rPr>
        <w:t>D</w:t>
      </w:r>
      <w:r w:rsidRPr="0080178E">
        <w:rPr>
          <w:rFonts w:ascii="Times New Roman" w:hAnsi="Times New Roman" w:cs="Times New Roman"/>
          <w:sz w:val="24"/>
        </w:rPr>
        <w:t xml:space="preserve">ata blitz </w:t>
      </w:r>
      <w:r w:rsidR="0038006C" w:rsidRPr="0080178E">
        <w:rPr>
          <w:rFonts w:ascii="Times New Roman" w:hAnsi="Times New Roman" w:cs="Times New Roman"/>
          <w:sz w:val="24"/>
        </w:rPr>
        <w:t xml:space="preserve">presented </w:t>
      </w:r>
      <w:r w:rsidRPr="0080178E">
        <w:rPr>
          <w:rFonts w:ascii="Times New Roman" w:hAnsi="Times New Roman" w:cs="Times New Roman"/>
          <w:sz w:val="24"/>
        </w:rPr>
        <w:t xml:space="preserve">at the </w:t>
      </w:r>
      <w:bookmarkStart w:id="0" w:name="_Hlk121411418"/>
      <w:r w:rsidRPr="0080178E">
        <w:rPr>
          <w:rFonts w:ascii="Times New Roman" w:hAnsi="Times New Roman" w:cs="Times New Roman"/>
          <w:sz w:val="24"/>
        </w:rPr>
        <w:t>Origins of the Social Mind</w:t>
      </w:r>
      <w:r w:rsidRPr="0080178E">
        <w:rPr>
          <w:rFonts w:ascii="Times New Roman" w:hAnsi="Times New Roman" w:cs="Times New Roman"/>
          <w:sz w:val="24"/>
        </w:rPr>
        <w:tab/>
        <w:t xml:space="preserve">Preconference </w:t>
      </w:r>
      <w:r w:rsidRPr="0080178E">
        <w:rPr>
          <w:rFonts w:ascii="Times New Roman" w:hAnsi="Times New Roman" w:cs="Times New Roman"/>
          <w:bCs/>
          <w:sz w:val="24"/>
        </w:rPr>
        <w:t>at the annual meeting of the Society for Personality and Social</w:t>
      </w:r>
      <w:r w:rsidR="00FC76FC" w:rsidRPr="0080178E">
        <w:rPr>
          <w:rFonts w:ascii="Times New Roman" w:hAnsi="Times New Roman" w:cs="Times New Roman"/>
          <w:bCs/>
          <w:sz w:val="24"/>
        </w:rPr>
        <w:tab/>
      </w:r>
      <w:r w:rsidRPr="0080178E">
        <w:rPr>
          <w:rFonts w:ascii="Times New Roman" w:hAnsi="Times New Roman" w:cs="Times New Roman"/>
          <w:bCs/>
          <w:sz w:val="24"/>
        </w:rPr>
        <w:t>Psychology</w:t>
      </w:r>
      <w:bookmarkEnd w:id="0"/>
    </w:p>
    <w:p w14:paraId="5F040BFE" w14:textId="027F5E8A" w:rsidR="00A957B3" w:rsidRPr="0080178E" w:rsidRDefault="00A957B3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t xml:space="preserve">Deutchman, P., </w:t>
      </w:r>
      <w:r w:rsidRPr="0080178E">
        <w:rPr>
          <w:rFonts w:ascii="Times New Roman" w:hAnsi="Times New Roman" w:cs="Times New Roman"/>
          <w:bCs/>
          <w:sz w:val="24"/>
        </w:rPr>
        <w:t xml:space="preserve">Amir, D., Jordan, M., &amp; McAuliffe, K. (2021). </w:t>
      </w:r>
      <w:r w:rsidRPr="0080178E">
        <w:rPr>
          <w:rFonts w:ascii="Times New Roman" w:hAnsi="Times New Roman" w:cs="Times New Roman"/>
          <w:bCs/>
          <w:i/>
          <w:iCs/>
          <w:sz w:val="24"/>
        </w:rPr>
        <w:t>Common Knowledge</w:t>
      </w:r>
      <w:r w:rsidR="00FC76FC" w:rsidRPr="0080178E">
        <w:rPr>
          <w:rFonts w:ascii="Times New Roman" w:hAnsi="Times New Roman" w:cs="Times New Roman"/>
          <w:bCs/>
          <w:i/>
          <w:iCs/>
          <w:sz w:val="24"/>
        </w:rPr>
        <w:tab/>
      </w:r>
      <w:r w:rsidRPr="0080178E">
        <w:rPr>
          <w:rFonts w:ascii="Times New Roman" w:hAnsi="Times New Roman" w:cs="Times New Roman"/>
          <w:bCs/>
          <w:i/>
          <w:iCs/>
          <w:sz w:val="24"/>
        </w:rPr>
        <w:t>Increases</w:t>
      </w:r>
      <w:r w:rsidR="00FC76FC" w:rsidRPr="0080178E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r w:rsidRPr="0080178E">
        <w:rPr>
          <w:rFonts w:ascii="Times New Roman" w:hAnsi="Times New Roman" w:cs="Times New Roman"/>
          <w:bCs/>
          <w:i/>
          <w:iCs/>
          <w:sz w:val="24"/>
        </w:rPr>
        <w:t>Cooperation in the Threshold Public Goods Game by Reducing</w:t>
      </w:r>
      <w:r w:rsidR="00FC76FC" w:rsidRPr="0080178E">
        <w:rPr>
          <w:rFonts w:ascii="Times New Roman" w:hAnsi="Times New Roman" w:cs="Times New Roman"/>
          <w:bCs/>
          <w:i/>
          <w:iCs/>
          <w:sz w:val="24"/>
        </w:rPr>
        <w:tab/>
      </w:r>
      <w:r w:rsidRPr="0080178E">
        <w:rPr>
          <w:rFonts w:ascii="Times New Roman" w:hAnsi="Times New Roman" w:cs="Times New Roman"/>
          <w:bCs/>
          <w:i/>
          <w:iCs/>
          <w:sz w:val="24"/>
        </w:rPr>
        <w:t>Uncertainty</w:t>
      </w:r>
      <w:r w:rsidRPr="0080178E">
        <w:rPr>
          <w:rFonts w:ascii="Times New Roman" w:hAnsi="Times New Roman" w:cs="Times New Roman"/>
          <w:bCs/>
          <w:sz w:val="24"/>
        </w:rPr>
        <w:t>.</w:t>
      </w:r>
      <w:r w:rsidR="006F69E8">
        <w:rPr>
          <w:rFonts w:ascii="Times New Roman" w:hAnsi="Times New Roman" w:cs="Times New Roman"/>
          <w:bCs/>
          <w:sz w:val="24"/>
        </w:rPr>
        <w:tab/>
      </w:r>
      <w:r w:rsidRPr="0080178E">
        <w:rPr>
          <w:rFonts w:ascii="Times New Roman" w:hAnsi="Times New Roman" w:cs="Times New Roman"/>
          <w:bCs/>
          <w:sz w:val="24"/>
        </w:rPr>
        <w:t>Presented</w:t>
      </w:r>
      <w:r w:rsidR="00FC76FC" w:rsidRPr="0080178E">
        <w:rPr>
          <w:rFonts w:ascii="Times New Roman" w:hAnsi="Times New Roman" w:cs="Times New Roman"/>
          <w:bCs/>
          <w:sz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</w:rPr>
        <w:t>talk at the annual meeting of the Human Behavior &amp;</w:t>
      </w:r>
      <w:r w:rsidR="006F69E8">
        <w:rPr>
          <w:rFonts w:ascii="Times New Roman" w:hAnsi="Times New Roman" w:cs="Times New Roman"/>
          <w:bCs/>
          <w:sz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</w:rPr>
        <w:t>Evolution Society.</w:t>
      </w:r>
    </w:p>
    <w:p w14:paraId="222215BE" w14:textId="7DF69FDC" w:rsidR="00533E1F" w:rsidRPr="0080178E" w:rsidRDefault="00533E1F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t>Deutchman, P.</w:t>
      </w:r>
      <w:r w:rsidRPr="0080178E">
        <w:rPr>
          <w:rFonts w:ascii="Times New Roman" w:hAnsi="Times New Roman" w:cs="Times New Roman"/>
          <w:sz w:val="24"/>
        </w:rPr>
        <w:t xml:space="preserve">, Aellen, M., </w:t>
      </w:r>
      <w:proofErr w:type="spellStart"/>
      <w:r w:rsidRPr="0080178E">
        <w:rPr>
          <w:rFonts w:ascii="Times New Roman" w:hAnsi="Times New Roman" w:cs="Times New Roman"/>
          <w:sz w:val="24"/>
        </w:rPr>
        <w:t>Bogese</w:t>
      </w:r>
      <w:proofErr w:type="spellEnd"/>
      <w:r w:rsidRPr="0080178E">
        <w:rPr>
          <w:rFonts w:ascii="Times New Roman" w:hAnsi="Times New Roman" w:cs="Times New Roman"/>
          <w:sz w:val="24"/>
        </w:rPr>
        <w:t>, M., Bshary, R., Drayton, L., Gil, D., Martin, J.,</w:t>
      </w:r>
      <w:r w:rsidR="006F69E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0178E">
        <w:rPr>
          <w:rFonts w:ascii="Times New Roman" w:hAnsi="Times New Roman" w:cs="Times New Roman"/>
          <w:sz w:val="24"/>
        </w:rPr>
        <w:t>Prètôt</w:t>
      </w:r>
      <w:proofErr w:type="spellEnd"/>
      <w:r w:rsidRPr="0080178E">
        <w:rPr>
          <w:rFonts w:ascii="Times New Roman" w:hAnsi="Times New Roman" w:cs="Times New Roman"/>
          <w:sz w:val="24"/>
        </w:rPr>
        <w:t>, L.,</w:t>
      </w:r>
      <w:r w:rsidR="006F69E8">
        <w:rPr>
          <w:rFonts w:ascii="Times New Roman" w:hAnsi="Times New Roman" w:cs="Times New Roman"/>
          <w:sz w:val="24"/>
        </w:rPr>
        <w:tab/>
      </w:r>
      <w:proofErr w:type="spellStart"/>
      <w:r w:rsidRPr="0080178E">
        <w:rPr>
          <w:rFonts w:ascii="Times New Roman" w:hAnsi="Times New Roman" w:cs="Times New Roman"/>
          <w:sz w:val="24"/>
        </w:rPr>
        <w:t>Raihani</w:t>
      </w:r>
      <w:proofErr w:type="spellEnd"/>
      <w:r w:rsidRPr="0080178E">
        <w:rPr>
          <w:rFonts w:ascii="Times New Roman" w:hAnsi="Times New Roman" w:cs="Times New Roman"/>
          <w:sz w:val="24"/>
        </w:rPr>
        <w:t xml:space="preserve">, N., Santos, L., McAuliffe, K. (2021). </w:t>
      </w:r>
      <w:r w:rsidRPr="0080178E">
        <w:rPr>
          <w:rFonts w:ascii="Times New Roman" w:hAnsi="Times New Roman" w:cs="Times New Roman"/>
          <w:i/>
          <w:sz w:val="24"/>
        </w:rPr>
        <w:t xml:space="preserve">Punishment is </w:t>
      </w:r>
      <w:r w:rsidR="00AA1CA4">
        <w:rPr>
          <w:rFonts w:ascii="Times New Roman" w:hAnsi="Times New Roman" w:cs="Times New Roman"/>
          <w:i/>
          <w:sz w:val="24"/>
        </w:rPr>
        <w:t>S</w:t>
      </w:r>
      <w:r w:rsidRPr="0080178E">
        <w:rPr>
          <w:rFonts w:ascii="Times New Roman" w:hAnsi="Times New Roman" w:cs="Times New Roman"/>
          <w:i/>
          <w:sz w:val="24"/>
        </w:rPr>
        <w:t>ensitive</w:t>
      </w:r>
      <w:r w:rsidR="006F69E8">
        <w:rPr>
          <w:rFonts w:ascii="Times New Roman" w:hAnsi="Times New Roman" w:cs="Times New Roman"/>
          <w:i/>
          <w:sz w:val="24"/>
        </w:rPr>
        <w:t xml:space="preserve"> </w:t>
      </w:r>
      <w:r w:rsidRPr="0080178E">
        <w:rPr>
          <w:rFonts w:ascii="Times New Roman" w:hAnsi="Times New Roman" w:cs="Times New Roman"/>
          <w:i/>
          <w:sz w:val="24"/>
        </w:rPr>
        <w:t xml:space="preserve">to </w:t>
      </w:r>
      <w:r w:rsidR="00AA1CA4">
        <w:rPr>
          <w:rFonts w:ascii="Times New Roman" w:hAnsi="Times New Roman" w:cs="Times New Roman"/>
          <w:i/>
          <w:sz w:val="24"/>
        </w:rPr>
        <w:t>O</w:t>
      </w:r>
      <w:r w:rsidRPr="0080178E">
        <w:rPr>
          <w:rFonts w:ascii="Times New Roman" w:hAnsi="Times New Roman" w:cs="Times New Roman"/>
          <w:i/>
          <w:sz w:val="24"/>
        </w:rPr>
        <w:t xml:space="preserve">utside </w:t>
      </w:r>
      <w:r w:rsidR="00AA1CA4">
        <w:rPr>
          <w:rFonts w:ascii="Times New Roman" w:hAnsi="Times New Roman" w:cs="Times New Roman"/>
          <w:i/>
          <w:sz w:val="24"/>
        </w:rPr>
        <w:t>O</w:t>
      </w:r>
      <w:r w:rsidRPr="0080178E">
        <w:rPr>
          <w:rFonts w:ascii="Times New Roman" w:hAnsi="Times New Roman" w:cs="Times New Roman"/>
          <w:i/>
          <w:sz w:val="24"/>
        </w:rPr>
        <w:t>ptions</w:t>
      </w:r>
      <w:r w:rsidR="006F69E8">
        <w:rPr>
          <w:rFonts w:ascii="Times New Roman" w:hAnsi="Times New Roman" w:cs="Times New Roman"/>
          <w:i/>
          <w:sz w:val="24"/>
        </w:rPr>
        <w:lastRenderedPageBreak/>
        <w:tab/>
      </w:r>
      <w:r w:rsidRPr="0080178E">
        <w:rPr>
          <w:rFonts w:ascii="Times New Roman" w:hAnsi="Times New Roman" w:cs="Times New Roman"/>
          <w:i/>
          <w:sz w:val="24"/>
        </w:rPr>
        <w:t xml:space="preserve">in </w:t>
      </w:r>
      <w:r w:rsidR="00AA1CA4">
        <w:rPr>
          <w:rFonts w:ascii="Times New Roman" w:hAnsi="Times New Roman" w:cs="Times New Roman"/>
          <w:i/>
          <w:sz w:val="24"/>
        </w:rPr>
        <w:t>H</w:t>
      </w:r>
      <w:r w:rsidRPr="0080178E">
        <w:rPr>
          <w:rFonts w:ascii="Times New Roman" w:hAnsi="Times New Roman" w:cs="Times New Roman"/>
          <w:i/>
          <w:sz w:val="24"/>
        </w:rPr>
        <w:t xml:space="preserve">umans but </w:t>
      </w:r>
      <w:r w:rsidR="00AA1CA4">
        <w:rPr>
          <w:rFonts w:ascii="Times New Roman" w:hAnsi="Times New Roman" w:cs="Times New Roman"/>
          <w:i/>
          <w:sz w:val="24"/>
        </w:rPr>
        <w:t>N</w:t>
      </w:r>
      <w:r w:rsidRPr="0080178E">
        <w:rPr>
          <w:rFonts w:ascii="Times New Roman" w:hAnsi="Times New Roman" w:cs="Times New Roman"/>
          <w:i/>
          <w:sz w:val="24"/>
        </w:rPr>
        <w:t xml:space="preserve">ot </w:t>
      </w:r>
      <w:r w:rsidR="00AA1CA4">
        <w:rPr>
          <w:rFonts w:ascii="Times New Roman" w:hAnsi="Times New Roman" w:cs="Times New Roman"/>
          <w:i/>
          <w:sz w:val="24"/>
        </w:rPr>
        <w:t>C</w:t>
      </w:r>
      <w:r w:rsidRPr="0080178E">
        <w:rPr>
          <w:rFonts w:ascii="Times New Roman" w:hAnsi="Times New Roman" w:cs="Times New Roman"/>
          <w:i/>
          <w:sz w:val="24"/>
        </w:rPr>
        <w:t xml:space="preserve">leaner </w:t>
      </w:r>
      <w:r w:rsidR="00AA1CA4">
        <w:rPr>
          <w:rFonts w:ascii="Times New Roman" w:hAnsi="Times New Roman" w:cs="Times New Roman"/>
          <w:i/>
          <w:sz w:val="24"/>
        </w:rPr>
        <w:t>F</w:t>
      </w:r>
      <w:r w:rsidRPr="0080178E">
        <w:rPr>
          <w:rFonts w:ascii="Times New Roman" w:hAnsi="Times New Roman" w:cs="Times New Roman"/>
          <w:i/>
          <w:sz w:val="24"/>
        </w:rPr>
        <w:t>ish (</w:t>
      </w:r>
      <w:proofErr w:type="spellStart"/>
      <w:r w:rsidRPr="0080178E">
        <w:rPr>
          <w:rFonts w:ascii="Times New Roman" w:hAnsi="Times New Roman" w:cs="Times New Roman"/>
          <w:i/>
          <w:sz w:val="24"/>
        </w:rPr>
        <w:t>Labroides</w:t>
      </w:r>
      <w:proofErr w:type="spellEnd"/>
      <w:r w:rsidRPr="0080178E">
        <w:rPr>
          <w:rFonts w:ascii="Times New Roman" w:hAnsi="Times New Roman" w:cs="Times New Roman"/>
          <w:i/>
          <w:sz w:val="24"/>
        </w:rPr>
        <w:t xml:space="preserve"> dimidiatus):</w:t>
      </w:r>
      <w:r w:rsidR="006F69E8">
        <w:rPr>
          <w:rFonts w:ascii="Times New Roman" w:hAnsi="Times New Roman" w:cs="Times New Roman"/>
          <w:i/>
          <w:sz w:val="24"/>
        </w:rPr>
        <w:t xml:space="preserve"> </w:t>
      </w:r>
      <w:r w:rsidR="00AA1CA4">
        <w:rPr>
          <w:rFonts w:ascii="Times New Roman" w:hAnsi="Times New Roman" w:cs="Times New Roman"/>
          <w:i/>
          <w:sz w:val="24"/>
        </w:rPr>
        <w:t>I</w:t>
      </w:r>
      <w:r w:rsidRPr="0080178E">
        <w:rPr>
          <w:rFonts w:ascii="Times New Roman" w:hAnsi="Times New Roman" w:cs="Times New Roman"/>
          <w:i/>
          <w:sz w:val="24"/>
        </w:rPr>
        <w:t xml:space="preserve">mplications for the </w:t>
      </w:r>
      <w:r w:rsidR="00AA1CA4">
        <w:rPr>
          <w:rFonts w:ascii="Times New Roman" w:hAnsi="Times New Roman" w:cs="Times New Roman"/>
          <w:i/>
          <w:sz w:val="24"/>
        </w:rPr>
        <w:t>S</w:t>
      </w:r>
      <w:r w:rsidRPr="0080178E">
        <w:rPr>
          <w:rFonts w:ascii="Times New Roman" w:hAnsi="Times New Roman" w:cs="Times New Roman"/>
          <w:i/>
          <w:sz w:val="24"/>
        </w:rPr>
        <w:t>ocial</w:t>
      </w:r>
      <w:r w:rsidR="006F69E8">
        <w:rPr>
          <w:rFonts w:ascii="Times New Roman" w:hAnsi="Times New Roman" w:cs="Times New Roman"/>
          <w:i/>
          <w:sz w:val="24"/>
        </w:rPr>
        <w:tab/>
      </w:r>
      <w:r w:rsidR="00AA1CA4">
        <w:rPr>
          <w:rFonts w:ascii="Times New Roman" w:hAnsi="Times New Roman" w:cs="Times New Roman"/>
          <w:i/>
          <w:sz w:val="24"/>
        </w:rPr>
        <w:t>C</w:t>
      </w:r>
      <w:r w:rsidRPr="0080178E">
        <w:rPr>
          <w:rFonts w:ascii="Times New Roman" w:hAnsi="Times New Roman" w:cs="Times New Roman"/>
          <w:i/>
          <w:sz w:val="24"/>
        </w:rPr>
        <w:t xml:space="preserve">ognition of </w:t>
      </w:r>
      <w:r w:rsidR="00AA1CA4">
        <w:rPr>
          <w:rFonts w:ascii="Times New Roman" w:hAnsi="Times New Roman" w:cs="Times New Roman"/>
          <w:i/>
          <w:sz w:val="24"/>
        </w:rPr>
        <w:t>P</w:t>
      </w:r>
      <w:r w:rsidRPr="0080178E">
        <w:rPr>
          <w:rFonts w:ascii="Times New Roman" w:hAnsi="Times New Roman" w:cs="Times New Roman"/>
          <w:i/>
          <w:sz w:val="24"/>
        </w:rPr>
        <w:t>unishment.</w:t>
      </w:r>
      <w:r w:rsidRPr="0080178E">
        <w:rPr>
          <w:rFonts w:ascii="Times New Roman" w:hAnsi="Times New Roman" w:cs="Times New Roman"/>
          <w:sz w:val="24"/>
        </w:rPr>
        <w:t xml:space="preserve"> Presented data blitz at the</w:t>
      </w:r>
      <w:r w:rsidR="006F69E8">
        <w:rPr>
          <w:rFonts w:ascii="Times New Roman" w:hAnsi="Times New Roman" w:cs="Times New Roman"/>
          <w:sz w:val="24"/>
        </w:rPr>
        <w:t xml:space="preserve"> </w:t>
      </w:r>
      <w:r w:rsidRPr="0080178E">
        <w:rPr>
          <w:rFonts w:ascii="Times New Roman" w:hAnsi="Times New Roman" w:cs="Times New Roman"/>
          <w:sz w:val="24"/>
        </w:rPr>
        <w:t>Origins of the Social Mind</w:t>
      </w:r>
      <w:r w:rsidR="006F69E8">
        <w:rPr>
          <w:rFonts w:ascii="Times New Roman" w:hAnsi="Times New Roman" w:cs="Times New Roman"/>
          <w:sz w:val="24"/>
        </w:rPr>
        <w:tab/>
      </w:r>
      <w:r w:rsidRPr="0080178E">
        <w:rPr>
          <w:rFonts w:ascii="Times New Roman" w:hAnsi="Times New Roman" w:cs="Times New Roman"/>
          <w:sz w:val="24"/>
        </w:rPr>
        <w:t xml:space="preserve">Preconference </w:t>
      </w:r>
      <w:r w:rsidRPr="0080178E">
        <w:rPr>
          <w:rFonts w:ascii="Times New Roman" w:hAnsi="Times New Roman" w:cs="Times New Roman"/>
          <w:bCs/>
          <w:sz w:val="24"/>
        </w:rPr>
        <w:t>at the annual meeting of the Society for</w:t>
      </w:r>
      <w:r w:rsidR="006F69E8">
        <w:rPr>
          <w:rFonts w:ascii="Times New Roman" w:hAnsi="Times New Roman" w:cs="Times New Roman"/>
          <w:bCs/>
          <w:sz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</w:rPr>
        <w:t>Personality and Social</w:t>
      </w:r>
      <w:r w:rsidR="006F69E8">
        <w:rPr>
          <w:rFonts w:ascii="Times New Roman" w:hAnsi="Times New Roman" w:cs="Times New Roman"/>
          <w:bCs/>
          <w:sz w:val="24"/>
        </w:rPr>
        <w:tab/>
      </w:r>
      <w:r w:rsidRPr="0080178E">
        <w:rPr>
          <w:rFonts w:ascii="Times New Roman" w:hAnsi="Times New Roman" w:cs="Times New Roman"/>
          <w:bCs/>
          <w:sz w:val="24"/>
        </w:rPr>
        <w:t>Psychology</w:t>
      </w:r>
      <w:r w:rsidR="00FC76FC" w:rsidRPr="0080178E">
        <w:rPr>
          <w:rFonts w:ascii="Times New Roman" w:hAnsi="Times New Roman" w:cs="Times New Roman"/>
          <w:bCs/>
          <w:sz w:val="24"/>
        </w:rPr>
        <w:t xml:space="preserve">. </w:t>
      </w:r>
    </w:p>
    <w:p w14:paraId="382E3E3A" w14:textId="0EAA52AB" w:rsidR="003C6641" w:rsidRPr="0080178E" w:rsidRDefault="003C6641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Cs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t>Deutchman, P.</w:t>
      </w:r>
      <w:r w:rsidRPr="0080178E">
        <w:rPr>
          <w:rFonts w:ascii="Times New Roman" w:hAnsi="Times New Roman" w:cs="Times New Roman"/>
          <w:sz w:val="24"/>
        </w:rPr>
        <w:t>,</w:t>
      </w:r>
      <w:r w:rsidRPr="0080178E">
        <w:rPr>
          <w:rFonts w:ascii="Times New Roman" w:hAnsi="Times New Roman" w:cs="Times New Roman"/>
          <w:bCs/>
          <w:sz w:val="24"/>
        </w:rPr>
        <w:t xml:space="preserve"> Amir, D., Jordan, M., &amp; McAuliffe, K. (2021). </w:t>
      </w:r>
      <w:r w:rsidRPr="0080178E">
        <w:rPr>
          <w:rFonts w:ascii="Times New Roman" w:hAnsi="Times New Roman" w:cs="Times New Roman"/>
          <w:bCs/>
          <w:i/>
          <w:iCs/>
          <w:sz w:val="24"/>
        </w:rPr>
        <w:t>Common Knowledge</w:t>
      </w:r>
      <w:r w:rsidR="00FC76FC" w:rsidRPr="0080178E">
        <w:rPr>
          <w:rFonts w:ascii="Times New Roman" w:hAnsi="Times New Roman" w:cs="Times New Roman"/>
          <w:bCs/>
          <w:i/>
          <w:iCs/>
          <w:sz w:val="24"/>
        </w:rPr>
        <w:tab/>
      </w:r>
      <w:r w:rsidRPr="0080178E">
        <w:rPr>
          <w:rFonts w:ascii="Times New Roman" w:hAnsi="Times New Roman" w:cs="Times New Roman"/>
          <w:bCs/>
          <w:i/>
          <w:iCs/>
          <w:sz w:val="24"/>
        </w:rPr>
        <w:t>Increases</w:t>
      </w:r>
      <w:r w:rsidR="00FC76FC" w:rsidRPr="0080178E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r w:rsidRPr="0080178E">
        <w:rPr>
          <w:rFonts w:ascii="Times New Roman" w:hAnsi="Times New Roman" w:cs="Times New Roman"/>
          <w:bCs/>
          <w:i/>
          <w:iCs/>
          <w:sz w:val="24"/>
        </w:rPr>
        <w:t>Cooperation in the Threshold Public Goods Game by Reducing</w:t>
      </w:r>
      <w:r w:rsidR="00AA1CA4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r w:rsidRPr="0080178E">
        <w:rPr>
          <w:rFonts w:ascii="Times New Roman" w:hAnsi="Times New Roman" w:cs="Times New Roman"/>
          <w:bCs/>
          <w:i/>
          <w:iCs/>
          <w:sz w:val="24"/>
        </w:rPr>
        <w:t>Uncertainty</w:t>
      </w:r>
      <w:r w:rsidRPr="0080178E">
        <w:rPr>
          <w:rFonts w:ascii="Times New Roman" w:hAnsi="Times New Roman" w:cs="Times New Roman"/>
          <w:bCs/>
          <w:sz w:val="24"/>
        </w:rPr>
        <w:t>.</w:t>
      </w:r>
      <w:r w:rsidR="006F69E8">
        <w:rPr>
          <w:rFonts w:ascii="Times New Roman" w:hAnsi="Times New Roman" w:cs="Times New Roman"/>
          <w:bCs/>
          <w:sz w:val="24"/>
        </w:rPr>
        <w:tab/>
      </w:r>
      <w:r w:rsidRPr="0080178E">
        <w:rPr>
          <w:rFonts w:ascii="Times New Roman" w:hAnsi="Times New Roman" w:cs="Times New Roman"/>
          <w:bCs/>
          <w:sz w:val="24"/>
        </w:rPr>
        <w:t>Presented</w:t>
      </w:r>
      <w:r w:rsidR="00FC76FC" w:rsidRPr="0080178E">
        <w:rPr>
          <w:rFonts w:ascii="Times New Roman" w:hAnsi="Times New Roman" w:cs="Times New Roman"/>
          <w:bCs/>
          <w:sz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</w:rPr>
        <w:t>talk at the annual meeting of the Society for</w:t>
      </w:r>
      <w:r w:rsidR="006F69E8">
        <w:rPr>
          <w:rFonts w:ascii="Times New Roman" w:hAnsi="Times New Roman" w:cs="Times New Roman"/>
          <w:bCs/>
          <w:sz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</w:rPr>
        <w:t>Personality</w:t>
      </w:r>
      <w:r w:rsidR="006F69E8">
        <w:rPr>
          <w:rFonts w:ascii="Times New Roman" w:hAnsi="Times New Roman" w:cs="Times New Roman"/>
          <w:bCs/>
          <w:sz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</w:rPr>
        <w:t>and Social</w:t>
      </w:r>
      <w:r w:rsidR="006F69E8">
        <w:rPr>
          <w:rFonts w:ascii="Times New Roman" w:hAnsi="Times New Roman" w:cs="Times New Roman"/>
          <w:bCs/>
          <w:sz w:val="24"/>
        </w:rPr>
        <w:tab/>
      </w:r>
      <w:r w:rsidRPr="0080178E">
        <w:rPr>
          <w:rFonts w:ascii="Times New Roman" w:hAnsi="Times New Roman" w:cs="Times New Roman"/>
          <w:bCs/>
          <w:sz w:val="24"/>
        </w:rPr>
        <w:t xml:space="preserve">Psychology. </w:t>
      </w:r>
    </w:p>
    <w:p w14:paraId="3164AACC" w14:textId="5A26E03D" w:rsidR="00874BFC" w:rsidRPr="0080178E" w:rsidRDefault="00874BFC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Cs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t>Deutchman, P.</w:t>
      </w:r>
      <w:r w:rsidRPr="0080178E">
        <w:rPr>
          <w:rFonts w:ascii="Times New Roman" w:hAnsi="Times New Roman" w:cs="Times New Roman"/>
          <w:sz w:val="24"/>
        </w:rPr>
        <w:t>,</w:t>
      </w:r>
      <w:r w:rsidRPr="0080178E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80178E">
        <w:rPr>
          <w:rFonts w:ascii="Times New Roman" w:hAnsi="Times New Roman" w:cs="Times New Roman"/>
          <w:bCs/>
          <w:sz w:val="24"/>
        </w:rPr>
        <w:t>Bracic</w:t>
      </w:r>
      <w:proofErr w:type="spellEnd"/>
      <w:r w:rsidRPr="0080178E">
        <w:rPr>
          <w:rFonts w:ascii="Times New Roman" w:hAnsi="Times New Roman" w:cs="Times New Roman"/>
          <w:bCs/>
          <w:sz w:val="24"/>
        </w:rPr>
        <w:t xml:space="preserve">, M., Raihani, N., &amp; McAuliffe, K. </w:t>
      </w:r>
      <w:r w:rsidR="0092601A" w:rsidRPr="0080178E">
        <w:rPr>
          <w:rFonts w:ascii="Times New Roman" w:hAnsi="Times New Roman" w:cs="Times New Roman"/>
          <w:bCs/>
          <w:sz w:val="24"/>
        </w:rPr>
        <w:t xml:space="preserve">(2019) </w:t>
      </w:r>
      <w:r w:rsidR="00096EE7" w:rsidRPr="0080178E">
        <w:rPr>
          <w:rFonts w:ascii="Times New Roman" w:hAnsi="Times New Roman" w:cs="Times New Roman"/>
          <w:bCs/>
          <w:i/>
          <w:iCs/>
          <w:sz w:val="24"/>
        </w:rPr>
        <w:t>Inequity Aversion and</w:t>
      </w:r>
      <w:r w:rsidR="00096EE7" w:rsidRPr="0080178E">
        <w:rPr>
          <w:rFonts w:ascii="Times New Roman" w:hAnsi="Times New Roman" w:cs="Times New Roman"/>
          <w:bCs/>
          <w:i/>
          <w:iCs/>
          <w:sz w:val="24"/>
        </w:rPr>
        <w:tab/>
      </w:r>
      <w:r w:rsidR="00096EE7" w:rsidRPr="0080178E">
        <w:rPr>
          <w:rFonts w:ascii="Times New Roman" w:hAnsi="Times New Roman" w:cs="Times New Roman"/>
          <w:bCs/>
          <w:i/>
          <w:iCs/>
          <w:sz w:val="24"/>
        </w:rPr>
        <w:tab/>
        <w:t>Revenge Motivate Punishment</w:t>
      </w:r>
      <w:r w:rsidR="00096EE7" w:rsidRPr="0080178E">
        <w:rPr>
          <w:rFonts w:ascii="Times New Roman" w:hAnsi="Times New Roman" w:cs="Times New Roman"/>
          <w:bCs/>
          <w:sz w:val="24"/>
        </w:rPr>
        <w:t xml:space="preserve">. </w:t>
      </w:r>
      <w:r w:rsidR="00BD7688" w:rsidRPr="0080178E">
        <w:rPr>
          <w:rFonts w:ascii="Times New Roman" w:hAnsi="Times New Roman" w:cs="Times New Roman"/>
          <w:bCs/>
          <w:sz w:val="24"/>
        </w:rPr>
        <w:t>Presented talk at the annual meeting of the</w:t>
      </w:r>
      <w:r w:rsidR="00BD7688" w:rsidRPr="0080178E">
        <w:rPr>
          <w:rFonts w:ascii="Times New Roman" w:hAnsi="Times New Roman" w:cs="Times New Roman"/>
          <w:bCs/>
          <w:sz w:val="24"/>
        </w:rPr>
        <w:tab/>
        <w:t>Human</w:t>
      </w:r>
      <w:r w:rsidR="00FC76FC" w:rsidRPr="0080178E">
        <w:rPr>
          <w:rFonts w:ascii="Times New Roman" w:hAnsi="Times New Roman" w:cs="Times New Roman"/>
          <w:bCs/>
          <w:sz w:val="24"/>
        </w:rPr>
        <w:tab/>
      </w:r>
      <w:r w:rsidR="00BD7688" w:rsidRPr="0080178E">
        <w:rPr>
          <w:rFonts w:ascii="Times New Roman" w:hAnsi="Times New Roman" w:cs="Times New Roman"/>
          <w:bCs/>
          <w:sz w:val="24"/>
        </w:rPr>
        <w:t>Behavior and Evolution Society, Boston.</w:t>
      </w:r>
    </w:p>
    <w:p w14:paraId="6476C951" w14:textId="4CD7E769" w:rsidR="00E21761" w:rsidRPr="0080178E" w:rsidRDefault="00E21761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t>Deutchman, P.</w:t>
      </w:r>
      <w:r w:rsidRPr="0080178E">
        <w:rPr>
          <w:rFonts w:ascii="Times New Roman" w:hAnsi="Times New Roman" w:cs="Times New Roman"/>
          <w:sz w:val="24"/>
        </w:rPr>
        <w:t>, Jordan, M., Amir, D., &amp; McAuliffe, K.</w:t>
      </w:r>
      <w:r w:rsidR="0092601A" w:rsidRPr="0080178E">
        <w:rPr>
          <w:rFonts w:ascii="Times New Roman" w:hAnsi="Times New Roman" w:cs="Times New Roman"/>
          <w:sz w:val="24"/>
        </w:rPr>
        <w:t xml:space="preserve"> (2018).</w:t>
      </w:r>
      <w:r w:rsidRPr="0080178E">
        <w:rPr>
          <w:rFonts w:ascii="Times New Roman" w:hAnsi="Times New Roman" w:cs="Times New Roman"/>
          <w:sz w:val="24"/>
        </w:rPr>
        <w:t xml:space="preserve"> </w:t>
      </w:r>
      <w:r w:rsidR="00096EE7" w:rsidRPr="0080178E">
        <w:rPr>
          <w:rFonts w:ascii="Times New Roman" w:hAnsi="Times New Roman" w:cs="Times New Roman"/>
          <w:i/>
          <w:iCs/>
          <w:sz w:val="24"/>
        </w:rPr>
        <w:t>T</w:t>
      </w:r>
      <w:r w:rsidRPr="0080178E">
        <w:rPr>
          <w:rFonts w:ascii="Times New Roman" w:hAnsi="Times New Roman" w:cs="Times New Roman"/>
          <w:i/>
          <w:iCs/>
          <w:sz w:val="24"/>
        </w:rPr>
        <w:t>hreshold Uncertainty</w:t>
      </w:r>
      <w:r w:rsidR="00096EE7" w:rsidRPr="0080178E">
        <w:rPr>
          <w:rFonts w:ascii="Times New Roman" w:hAnsi="Times New Roman" w:cs="Times New Roman"/>
          <w:i/>
          <w:iCs/>
          <w:sz w:val="24"/>
        </w:rPr>
        <w:tab/>
      </w:r>
      <w:r w:rsidR="00096EE7" w:rsidRPr="0080178E">
        <w:rPr>
          <w:rFonts w:ascii="Times New Roman" w:hAnsi="Times New Roman" w:cs="Times New Roman"/>
          <w:i/>
          <w:iCs/>
          <w:sz w:val="24"/>
        </w:rPr>
        <w:tab/>
      </w:r>
      <w:r w:rsidRPr="0080178E">
        <w:rPr>
          <w:rFonts w:ascii="Times New Roman" w:hAnsi="Times New Roman" w:cs="Times New Roman"/>
          <w:i/>
          <w:iCs/>
          <w:sz w:val="24"/>
        </w:rPr>
        <w:t>Increases Cooperation in the Public Goods Game</w:t>
      </w:r>
      <w:r w:rsidRPr="0080178E">
        <w:rPr>
          <w:rFonts w:ascii="Times New Roman" w:hAnsi="Times New Roman" w:cs="Times New Roman"/>
          <w:sz w:val="24"/>
        </w:rPr>
        <w:t xml:space="preserve">. </w:t>
      </w:r>
      <w:r w:rsidR="00D1372A" w:rsidRPr="0080178E">
        <w:rPr>
          <w:rFonts w:ascii="Times New Roman" w:hAnsi="Times New Roman" w:cs="Times New Roman"/>
          <w:sz w:val="24"/>
        </w:rPr>
        <w:t>Presented data blitz at the</w:t>
      </w:r>
      <w:r w:rsidR="00096EE7" w:rsidRPr="0080178E">
        <w:rPr>
          <w:rFonts w:ascii="Times New Roman" w:hAnsi="Times New Roman" w:cs="Times New Roman"/>
          <w:sz w:val="24"/>
        </w:rPr>
        <w:tab/>
      </w:r>
      <w:r w:rsidR="00096EE7" w:rsidRPr="0080178E">
        <w:rPr>
          <w:rFonts w:ascii="Times New Roman" w:hAnsi="Times New Roman" w:cs="Times New Roman"/>
          <w:sz w:val="24"/>
        </w:rPr>
        <w:tab/>
      </w:r>
      <w:r w:rsidR="00D1372A" w:rsidRPr="0080178E">
        <w:rPr>
          <w:rFonts w:ascii="Times New Roman" w:hAnsi="Times New Roman" w:cs="Times New Roman"/>
          <w:sz w:val="24"/>
        </w:rPr>
        <w:t>Evolutionary</w:t>
      </w:r>
      <w:r w:rsidR="00096EE7" w:rsidRPr="0080178E">
        <w:rPr>
          <w:rFonts w:ascii="Times New Roman" w:hAnsi="Times New Roman" w:cs="Times New Roman"/>
          <w:sz w:val="24"/>
        </w:rPr>
        <w:t xml:space="preserve"> </w:t>
      </w:r>
      <w:r w:rsidR="00D1372A" w:rsidRPr="0080178E">
        <w:rPr>
          <w:rFonts w:ascii="Times New Roman" w:hAnsi="Times New Roman" w:cs="Times New Roman"/>
          <w:sz w:val="24"/>
        </w:rPr>
        <w:t>Psychology pre-conference of the annual meeting of the Society for</w:t>
      </w:r>
      <w:r w:rsidR="00FC76FC" w:rsidRPr="0080178E">
        <w:rPr>
          <w:rFonts w:ascii="Times New Roman" w:hAnsi="Times New Roman" w:cs="Times New Roman"/>
          <w:sz w:val="24"/>
        </w:rPr>
        <w:tab/>
      </w:r>
      <w:r w:rsidR="00D1372A" w:rsidRPr="0080178E">
        <w:rPr>
          <w:rFonts w:ascii="Times New Roman" w:hAnsi="Times New Roman" w:cs="Times New Roman"/>
          <w:sz w:val="24"/>
        </w:rPr>
        <w:t>Personality and</w:t>
      </w:r>
      <w:r w:rsidR="00096EE7" w:rsidRPr="0080178E">
        <w:rPr>
          <w:rFonts w:ascii="Times New Roman" w:hAnsi="Times New Roman" w:cs="Times New Roman"/>
          <w:sz w:val="24"/>
        </w:rPr>
        <w:t xml:space="preserve"> </w:t>
      </w:r>
      <w:r w:rsidR="00D1372A" w:rsidRPr="0080178E">
        <w:rPr>
          <w:rFonts w:ascii="Times New Roman" w:hAnsi="Times New Roman" w:cs="Times New Roman"/>
          <w:sz w:val="24"/>
        </w:rPr>
        <w:t>Social Psychology, Portland.</w:t>
      </w:r>
    </w:p>
    <w:p w14:paraId="15ABC1CA" w14:textId="70DC6217" w:rsidR="00E21761" w:rsidRPr="0080178E" w:rsidRDefault="00E21761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t>Deutchman, P.</w:t>
      </w:r>
      <w:r w:rsidRPr="0080178E">
        <w:rPr>
          <w:rFonts w:ascii="Times New Roman" w:hAnsi="Times New Roman" w:cs="Times New Roman"/>
          <w:sz w:val="24"/>
        </w:rPr>
        <w:t>, Jordan, M., Amir, D., &amp; McAuliffe, K.</w:t>
      </w:r>
      <w:r w:rsidR="0092601A" w:rsidRPr="0080178E">
        <w:rPr>
          <w:rFonts w:ascii="Times New Roman" w:hAnsi="Times New Roman" w:cs="Times New Roman"/>
          <w:sz w:val="24"/>
        </w:rPr>
        <w:t xml:space="preserve"> (2018).</w:t>
      </w:r>
      <w:r w:rsidRPr="0080178E">
        <w:rPr>
          <w:rFonts w:ascii="Times New Roman" w:hAnsi="Times New Roman" w:cs="Times New Roman"/>
          <w:sz w:val="24"/>
        </w:rPr>
        <w:t xml:space="preserve"> </w:t>
      </w:r>
      <w:r w:rsidRPr="0080178E">
        <w:rPr>
          <w:rFonts w:ascii="Times New Roman" w:hAnsi="Times New Roman" w:cs="Times New Roman"/>
          <w:i/>
          <w:iCs/>
          <w:sz w:val="24"/>
        </w:rPr>
        <w:t>The Role of Higher</w:t>
      </w:r>
      <w:r w:rsidR="006F69E8">
        <w:rPr>
          <w:rFonts w:ascii="Times New Roman" w:hAnsi="Times New Roman" w:cs="Times New Roman"/>
          <w:i/>
          <w:iCs/>
          <w:sz w:val="24"/>
        </w:rPr>
        <w:t xml:space="preserve"> </w:t>
      </w:r>
      <w:r w:rsidRPr="0080178E">
        <w:rPr>
          <w:rFonts w:ascii="Times New Roman" w:hAnsi="Times New Roman" w:cs="Times New Roman"/>
          <w:i/>
          <w:iCs/>
          <w:sz w:val="24"/>
        </w:rPr>
        <w:t>Order</w:t>
      </w:r>
      <w:r w:rsidR="006F69E8">
        <w:rPr>
          <w:rFonts w:ascii="Times New Roman" w:hAnsi="Times New Roman" w:cs="Times New Roman"/>
          <w:i/>
          <w:iCs/>
          <w:sz w:val="24"/>
        </w:rPr>
        <w:tab/>
      </w:r>
      <w:r w:rsidRPr="0080178E">
        <w:rPr>
          <w:rFonts w:ascii="Times New Roman" w:hAnsi="Times New Roman" w:cs="Times New Roman"/>
          <w:i/>
          <w:iCs/>
          <w:sz w:val="24"/>
        </w:rPr>
        <w:t>Beliefs on Cooperation in the Threshold Public Goods Game</w:t>
      </w:r>
      <w:r w:rsidRPr="0080178E">
        <w:rPr>
          <w:rFonts w:ascii="Times New Roman" w:hAnsi="Times New Roman" w:cs="Times New Roman"/>
          <w:sz w:val="24"/>
        </w:rPr>
        <w:t xml:space="preserve">. </w:t>
      </w:r>
      <w:r w:rsidR="0075198D" w:rsidRPr="0080178E">
        <w:rPr>
          <w:rFonts w:ascii="Times New Roman" w:hAnsi="Times New Roman" w:cs="Times New Roman"/>
          <w:sz w:val="24"/>
        </w:rPr>
        <w:t>Presented</w:t>
      </w:r>
      <w:r w:rsidR="006F69E8">
        <w:rPr>
          <w:rFonts w:ascii="Times New Roman" w:hAnsi="Times New Roman" w:cs="Times New Roman"/>
          <w:sz w:val="24"/>
        </w:rPr>
        <w:t xml:space="preserve"> </w:t>
      </w:r>
      <w:r w:rsidRPr="0080178E">
        <w:rPr>
          <w:rFonts w:ascii="Times New Roman" w:hAnsi="Times New Roman" w:cs="Times New Roman"/>
          <w:sz w:val="24"/>
        </w:rPr>
        <w:t>data blitz at</w:t>
      </w:r>
      <w:r w:rsidR="006F69E8">
        <w:rPr>
          <w:rFonts w:ascii="Times New Roman" w:hAnsi="Times New Roman" w:cs="Times New Roman"/>
          <w:sz w:val="24"/>
        </w:rPr>
        <w:tab/>
      </w:r>
      <w:r w:rsidR="00D1372A" w:rsidRPr="0080178E">
        <w:rPr>
          <w:rFonts w:ascii="Times New Roman" w:hAnsi="Times New Roman" w:cs="Times New Roman"/>
          <w:sz w:val="24"/>
        </w:rPr>
        <w:t>symposium on reasoning in moral psychology.</w:t>
      </w:r>
    </w:p>
    <w:p w14:paraId="33FE0C7A" w14:textId="77777777" w:rsidR="00096EE7" w:rsidRPr="001A226E" w:rsidRDefault="00096EE7" w:rsidP="00FB21F4">
      <w:pPr>
        <w:pBdr>
          <w:bottom w:val="single" w:sz="4" w:space="0" w:color="auto"/>
        </w:pBdr>
        <w:spacing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7B2B9C2F" w14:textId="2D3755E3" w:rsidR="00096EE7" w:rsidRPr="00201EF0" w:rsidRDefault="00096EE7" w:rsidP="00FB21F4">
      <w:pPr>
        <w:pBdr>
          <w:bottom w:val="single" w:sz="4" w:space="0" w:color="auto"/>
        </w:pBd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CONFERENCE PRESENTATION: POSTERS</w:t>
      </w:r>
    </w:p>
    <w:p w14:paraId="633450FF" w14:textId="3441AC1B" w:rsidR="00F926F1" w:rsidRPr="0080178E" w:rsidRDefault="00F926F1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80178E">
        <w:rPr>
          <w:rFonts w:ascii="Times New Roman" w:hAnsi="Times New Roman" w:cs="Times New Roman"/>
          <w:b/>
          <w:sz w:val="24"/>
        </w:rPr>
        <w:t>Deutchman, P.</w:t>
      </w:r>
      <w:r w:rsidRPr="0080178E">
        <w:rPr>
          <w:rFonts w:ascii="Times New Roman" w:hAnsi="Times New Roman" w:cs="Times New Roman"/>
          <w:sz w:val="24"/>
        </w:rPr>
        <w:t>, Kraft-Todd, G., Young, L., &amp; McAuliffe, K. (2025).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 xml:space="preserve"> People Update</w:t>
      </w:r>
      <w:r w:rsidR="006F69E8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>Their</w:t>
      </w:r>
      <w:r w:rsidR="006F69E8">
        <w:rPr>
          <w:rFonts w:ascii="Times New Roman" w:hAnsi="Times New Roman" w:cs="Times New Roman"/>
          <w:bCs/>
          <w:i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>Injunctive Norm and Moral Beliefs After Receiving Descriptive Norm</w:t>
      </w:r>
      <w:r w:rsidR="006F69E8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>Information</w:t>
      </w:r>
      <w:r w:rsidRPr="0080178E">
        <w:rPr>
          <w:rFonts w:ascii="Times New Roman" w:hAnsi="Times New Roman" w:cs="Times New Roman"/>
          <w:i/>
          <w:sz w:val="24"/>
        </w:rPr>
        <w:t>.</w:t>
      </w:r>
      <w:r w:rsidRPr="0080178E">
        <w:rPr>
          <w:rFonts w:ascii="Times New Roman" w:hAnsi="Times New Roman" w:cs="Times New Roman"/>
          <w:sz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>Poster</w:t>
      </w:r>
      <w:r w:rsidR="006F69E8">
        <w:rPr>
          <w:rFonts w:ascii="Times New Roman" w:hAnsi="Times New Roman" w:cs="Times New Roman"/>
          <w:bCs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sz w:val="24"/>
          <w:szCs w:val="24"/>
        </w:rPr>
        <w:t>accepted at the annual</w:t>
      </w:r>
      <w:r w:rsidR="00FC76FC" w:rsidRPr="008017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>meeting of the Society for Personality</w:t>
      </w:r>
      <w:r w:rsidR="006F69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>and Social Psychology,</w:t>
      </w:r>
      <w:r w:rsidR="006F69E8">
        <w:rPr>
          <w:rFonts w:ascii="Times New Roman" w:hAnsi="Times New Roman" w:cs="Times New Roman"/>
          <w:bCs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sz w:val="24"/>
          <w:szCs w:val="24"/>
        </w:rPr>
        <w:t>Denver.</w:t>
      </w:r>
      <w:r w:rsidRPr="008017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2EF1B02" w14:textId="0DC91CE7" w:rsidR="00C7134C" w:rsidRPr="0080178E" w:rsidRDefault="00C7134C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0178E">
        <w:rPr>
          <w:rFonts w:ascii="Times New Roman" w:hAnsi="Times New Roman" w:cs="Times New Roman"/>
          <w:b/>
          <w:sz w:val="24"/>
        </w:rPr>
        <w:t>Deutchman, P.</w:t>
      </w:r>
      <w:r w:rsidRPr="0080178E">
        <w:rPr>
          <w:rFonts w:ascii="Times New Roman" w:hAnsi="Times New Roman" w:cs="Times New Roman"/>
          <w:sz w:val="24"/>
        </w:rPr>
        <w:t>, &amp; McAuliffe, K. (2023).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 xml:space="preserve"> Children Use Common Knowledge to Solve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ab/>
        <w:t>Coordination Problems</w:t>
      </w:r>
      <w:r w:rsidRPr="0080178E">
        <w:rPr>
          <w:rFonts w:ascii="Times New Roman" w:hAnsi="Times New Roman" w:cs="Times New Roman"/>
          <w:i/>
          <w:sz w:val="24"/>
        </w:rPr>
        <w:t>.</w:t>
      </w:r>
      <w:r w:rsidRPr="0080178E">
        <w:rPr>
          <w:rFonts w:ascii="Times New Roman" w:hAnsi="Times New Roman" w:cs="Times New Roman"/>
          <w:sz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>Poster accepted at the annual meeting of the Society for</w:t>
      </w:r>
      <w:r w:rsidRPr="0080178E">
        <w:rPr>
          <w:rFonts w:ascii="Times New Roman" w:hAnsi="Times New Roman" w:cs="Times New Roman"/>
          <w:bCs/>
          <w:sz w:val="24"/>
          <w:szCs w:val="24"/>
        </w:rPr>
        <w:tab/>
        <w:t>Personality and Social Psychology, Atlanta.</w:t>
      </w:r>
      <w:r w:rsidRPr="008017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511CF15" w14:textId="0BF0FE56" w:rsidR="00C7134C" w:rsidRPr="0080178E" w:rsidRDefault="00C7134C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0178E">
        <w:rPr>
          <w:rFonts w:ascii="Times New Roman" w:hAnsi="Times New Roman" w:cs="Times New Roman"/>
          <w:b/>
          <w:sz w:val="24"/>
        </w:rPr>
        <w:t xml:space="preserve">Deutchman, P., </w:t>
      </w:r>
      <w:r w:rsidRPr="0080178E">
        <w:rPr>
          <w:rFonts w:ascii="Times New Roman" w:hAnsi="Times New Roman" w:cs="Times New Roman"/>
          <w:bCs/>
          <w:sz w:val="24"/>
          <w:szCs w:val="24"/>
        </w:rPr>
        <w:t xml:space="preserve">(2023). 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>Children's Injunctive Norm Beliefs are Influenced by Descriptive</w:t>
      </w:r>
      <w:r w:rsidR="00FC76FC" w:rsidRPr="0080178E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6F69E8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>Norm</w:t>
      </w:r>
      <w:r w:rsidR="006F69E8">
        <w:rPr>
          <w:rFonts w:ascii="Times New Roman" w:hAnsi="Times New Roman" w:cs="Times New Roman"/>
          <w:bCs/>
          <w:i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i/>
          <w:sz w:val="24"/>
          <w:szCs w:val="24"/>
        </w:rPr>
        <w:t xml:space="preserve">Information. </w:t>
      </w:r>
      <w:r w:rsidRPr="0080178E">
        <w:rPr>
          <w:rFonts w:ascii="Times New Roman" w:hAnsi="Times New Roman" w:cs="Times New Roman"/>
          <w:bCs/>
          <w:sz w:val="24"/>
          <w:szCs w:val="24"/>
        </w:rPr>
        <w:t>Poster accepted Origins of the Social Mind Preconference at</w:t>
      </w:r>
      <w:r w:rsidR="006F69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  <w:szCs w:val="24"/>
        </w:rPr>
        <w:t>the annual</w:t>
      </w:r>
      <w:r w:rsidR="006F69E8">
        <w:rPr>
          <w:rFonts w:ascii="Times New Roman" w:hAnsi="Times New Roman" w:cs="Times New Roman"/>
          <w:bCs/>
          <w:sz w:val="24"/>
          <w:szCs w:val="24"/>
        </w:rPr>
        <w:tab/>
      </w:r>
      <w:r w:rsidRPr="0080178E">
        <w:rPr>
          <w:rFonts w:ascii="Times New Roman" w:hAnsi="Times New Roman" w:cs="Times New Roman"/>
          <w:bCs/>
          <w:sz w:val="24"/>
          <w:szCs w:val="24"/>
        </w:rPr>
        <w:t>meeting of the Society for Personality and Social Psychology, Atlanta.</w:t>
      </w:r>
      <w:r w:rsidRPr="008017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35F3109" w14:textId="25827E3A" w:rsidR="00631842" w:rsidRPr="0080178E" w:rsidRDefault="00631842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t>Deutchman, P.,</w:t>
      </w:r>
      <w:r w:rsidRPr="0080178E">
        <w:rPr>
          <w:rFonts w:ascii="Times New Roman" w:hAnsi="Times New Roman" w:cs="Times New Roman"/>
          <w:sz w:val="24"/>
        </w:rPr>
        <w:t xml:space="preserve"> Kraft-Todd, G., Young, L., &amp; McAuliffe, K. (2022). </w:t>
      </w:r>
      <w:r w:rsidRPr="0080178E">
        <w:rPr>
          <w:rFonts w:ascii="Times New Roman" w:hAnsi="Times New Roman" w:cs="Times New Roman"/>
          <w:i/>
          <w:sz w:val="24"/>
        </w:rPr>
        <w:t>Updating</w:t>
      </w:r>
      <w:r w:rsidR="006F69E8">
        <w:rPr>
          <w:rFonts w:ascii="Times New Roman" w:hAnsi="Times New Roman" w:cs="Times New Roman"/>
          <w:i/>
          <w:sz w:val="24"/>
        </w:rPr>
        <w:t xml:space="preserve"> </w:t>
      </w:r>
      <w:r w:rsidRPr="0080178E">
        <w:rPr>
          <w:rFonts w:ascii="Times New Roman" w:hAnsi="Times New Roman" w:cs="Times New Roman"/>
          <w:i/>
          <w:sz w:val="24"/>
        </w:rPr>
        <w:t>Normative</w:t>
      </w:r>
      <w:r w:rsidR="006F69E8">
        <w:rPr>
          <w:rFonts w:ascii="Times New Roman" w:hAnsi="Times New Roman" w:cs="Times New Roman"/>
          <w:i/>
          <w:sz w:val="24"/>
        </w:rPr>
        <w:tab/>
      </w:r>
      <w:r w:rsidRPr="0080178E">
        <w:rPr>
          <w:rFonts w:ascii="Times New Roman" w:hAnsi="Times New Roman" w:cs="Times New Roman"/>
          <w:i/>
          <w:sz w:val="24"/>
        </w:rPr>
        <w:t>Beliefs Across Different Moral Domains</w:t>
      </w:r>
      <w:r w:rsidRPr="0080178E">
        <w:rPr>
          <w:rFonts w:ascii="Times New Roman" w:hAnsi="Times New Roman" w:cs="Times New Roman"/>
          <w:sz w:val="24"/>
        </w:rPr>
        <w:t>. Presented poster at the</w:t>
      </w:r>
      <w:r w:rsidR="006F69E8">
        <w:rPr>
          <w:rFonts w:ascii="Times New Roman" w:hAnsi="Times New Roman" w:cs="Times New Roman"/>
          <w:sz w:val="24"/>
        </w:rPr>
        <w:t xml:space="preserve"> </w:t>
      </w:r>
      <w:r w:rsidRPr="0080178E">
        <w:rPr>
          <w:rFonts w:ascii="Times New Roman" w:hAnsi="Times New Roman" w:cs="Times New Roman"/>
          <w:sz w:val="24"/>
        </w:rPr>
        <w:t>annual meeting of the</w:t>
      </w:r>
      <w:r w:rsidR="006F69E8">
        <w:rPr>
          <w:rFonts w:ascii="Times New Roman" w:hAnsi="Times New Roman" w:cs="Times New Roman"/>
          <w:sz w:val="24"/>
        </w:rPr>
        <w:tab/>
      </w:r>
      <w:r w:rsidRPr="0080178E">
        <w:rPr>
          <w:rFonts w:ascii="Times New Roman" w:hAnsi="Times New Roman" w:cs="Times New Roman"/>
          <w:sz w:val="24"/>
        </w:rPr>
        <w:t>Society for Personality and Social Psychology, San</w:t>
      </w:r>
      <w:r w:rsidR="00FC76FC" w:rsidRPr="0080178E">
        <w:rPr>
          <w:rFonts w:ascii="Times New Roman" w:hAnsi="Times New Roman" w:cs="Times New Roman"/>
          <w:sz w:val="24"/>
        </w:rPr>
        <w:tab/>
      </w:r>
      <w:r w:rsidRPr="0080178E">
        <w:rPr>
          <w:rFonts w:ascii="Times New Roman" w:hAnsi="Times New Roman" w:cs="Times New Roman"/>
          <w:sz w:val="24"/>
        </w:rPr>
        <w:t>Francisco.</w:t>
      </w:r>
    </w:p>
    <w:p w14:paraId="0AE72E07" w14:textId="53BBDEA4" w:rsidR="006C3597" w:rsidRPr="0080178E" w:rsidRDefault="006C3597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t xml:space="preserve">Deutchman, P., </w:t>
      </w:r>
      <w:r w:rsidRPr="0080178E">
        <w:rPr>
          <w:rFonts w:ascii="Times New Roman" w:hAnsi="Times New Roman" w:cs="Times New Roman"/>
          <w:bCs/>
          <w:sz w:val="24"/>
        </w:rPr>
        <w:t xml:space="preserve">Amir, D., Jordan, M., &amp; McAuliffe, K. (2021). </w:t>
      </w:r>
      <w:r w:rsidRPr="0080178E">
        <w:rPr>
          <w:rFonts w:ascii="Times New Roman" w:hAnsi="Times New Roman" w:cs="Times New Roman"/>
          <w:bCs/>
          <w:i/>
          <w:iCs/>
          <w:sz w:val="24"/>
        </w:rPr>
        <w:t>Common Knowledge</w:t>
      </w:r>
      <w:r w:rsidR="00FC76FC" w:rsidRPr="0080178E">
        <w:rPr>
          <w:rFonts w:ascii="Times New Roman" w:hAnsi="Times New Roman" w:cs="Times New Roman"/>
          <w:bCs/>
          <w:i/>
          <w:iCs/>
          <w:sz w:val="24"/>
        </w:rPr>
        <w:tab/>
      </w:r>
      <w:r w:rsidRPr="0080178E">
        <w:rPr>
          <w:rFonts w:ascii="Times New Roman" w:hAnsi="Times New Roman" w:cs="Times New Roman"/>
          <w:bCs/>
          <w:i/>
          <w:iCs/>
          <w:sz w:val="24"/>
        </w:rPr>
        <w:t>Increases</w:t>
      </w:r>
      <w:r w:rsidR="00FC76FC" w:rsidRPr="0080178E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r w:rsidRPr="0080178E">
        <w:rPr>
          <w:rFonts w:ascii="Times New Roman" w:hAnsi="Times New Roman" w:cs="Times New Roman"/>
          <w:bCs/>
          <w:i/>
          <w:iCs/>
          <w:sz w:val="24"/>
        </w:rPr>
        <w:t>Cooperation in the Threshold Public Goods Game by Reducing</w:t>
      </w:r>
      <w:r w:rsidR="00FC76FC" w:rsidRPr="0080178E">
        <w:rPr>
          <w:rFonts w:ascii="Times New Roman" w:hAnsi="Times New Roman" w:cs="Times New Roman"/>
          <w:bCs/>
          <w:i/>
          <w:iCs/>
          <w:sz w:val="24"/>
        </w:rPr>
        <w:tab/>
      </w:r>
      <w:r w:rsidRPr="0080178E">
        <w:rPr>
          <w:rFonts w:ascii="Times New Roman" w:hAnsi="Times New Roman" w:cs="Times New Roman"/>
          <w:bCs/>
          <w:i/>
          <w:iCs/>
          <w:sz w:val="24"/>
        </w:rPr>
        <w:t>Uncertainty</w:t>
      </w:r>
      <w:r w:rsidRPr="0080178E">
        <w:rPr>
          <w:rFonts w:ascii="Times New Roman" w:hAnsi="Times New Roman" w:cs="Times New Roman"/>
          <w:bCs/>
          <w:sz w:val="24"/>
        </w:rPr>
        <w:t>.</w:t>
      </w:r>
      <w:r w:rsidR="006F69E8">
        <w:rPr>
          <w:rFonts w:ascii="Times New Roman" w:hAnsi="Times New Roman" w:cs="Times New Roman"/>
          <w:bCs/>
          <w:sz w:val="24"/>
        </w:rPr>
        <w:tab/>
      </w:r>
      <w:r w:rsidRPr="0080178E">
        <w:rPr>
          <w:rFonts w:ascii="Times New Roman" w:hAnsi="Times New Roman" w:cs="Times New Roman"/>
          <w:bCs/>
          <w:sz w:val="24"/>
        </w:rPr>
        <w:t>Presented</w:t>
      </w:r>
      <w:r w:rsidR="00FC76FC" w:rsidRPr="0080178E">
        <w:rPr>
          <w:rFonts w:ascii="Times New Roman" w:hAnsi="Times New Roman" w:cs="Times New Roman"/>
          <w:bCs/>
          <w:sz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</w:rPr>
        <w:t>poster at the annual meeting the Society of Philosophy and</w:t>
      </w:r>
      <w:r w:rsidR="006F69E8">
        <w:rPr>
          <w:rFonts w:ascii="Times New Roman" w:hAnsi="Times New Roman" w:cs="Times New Roman"/>
          <w:bCs/>
          <w:sz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</w:rPr>
        <w:t>Psychology.</w:t>
      </w:r>
    </w:p>
    <w:p w14:paraId="1F5B6483" w14:textId="183AF1A8" w:rsidR="00A957B3" w:rsidRPr="006F69E8" w:rsidRDefault="00A957B3" w:rsidP="006F69E8">
      <w:pPr>
        <w:spacing w:beforeLines="100" w:before="240" w:afterLines="100" w:after="240" w:line="240" w:lineRule="auto"/>
        <w:rPr>
          <w:rFonts w:ascii="Times New Roman" w:hAnsi="Times New Roman" w:cs="Times New Roman"/>
          <w:bCs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lastRenderedPageBreak/>
        <w:t xml:space="preserve">Deutchman, P., </w:t>
      </w:r>
      <w:r w:rsidRPr="0080178E">
        <w:rPr>
          <w:rFonts w:ascii="Times New Roman" w:hAnsi="Times New Roman" w:cs="Times New Roman"/>
          <w:bCs/>
          <w:sz w:val="24"/>
        </w:rPr>
        <w:t xml:space="preserve">Amir, D., Jordan, M., &amp; McAuliffe, K. (2021). </w:t>
      </w:r>
      <w:r w:rsidRPr="0080178E">
        <w:rPr>
          <w:rFonts w:ascii="Times New Roman" w:hAnsi="Times New Roman" w:cs="Times New Roman"/>
          <w:bCs/>
          <w:i/>
          <w:iCs/>
          <w:sz w:val="24"/>
        </w:rPr>
        <w:t>Common Knowledge</w:t>
      </w:r>
      <w:r w:rsidR="00FC76FC" w:rsidRPr="0080178E">
        <w:rPr>
          <w:rFonts w:ascii="Times New Roman" w:hAnsi="Times New Roman" w:cs="Times New Roman"/>
          <w:bCs/>
          <w:i/>
          <w:iCs/>
          <w:sz w:val="24"/>
        </w:rPr>
        <w:tab/>
      </w:r>
      <w:r w:rsidRPr="0080178E">
        <w:rPr>
          <w:rFonts w:ascii="Times New Roman" w:hAnsi="Times New Roman" w:cs="Times New Roman"/>
          <w:bCs/>
          <w:i/>
          <w:iCs/>
          <w:sz w:val="24"/>
        </w:rPr>
        <w:t>Increases</w:t>
      </w:r>
      <w:r w:rsidR="00FC76FC" w:rsidRPr="0080178E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r w:rsidRPr="0080178E">
        <w:rPr>
          <w:rFonts w:ascii="Times New Roman" w:hAnsi="Times New Roman" w:cs="Times New Roman"/>
          <w:bCs/>
          <w:i/>
          <w:iCs/>
          <w:sz w:val="24"/>
        </w:rPr>
        <w:t>Cooperation in the Threshold Public Goods Game by Reducing</w:t>
      </w:r>
      <w:r w:rsidR="00FC76FC" w:rsidRPr="0080178E">
        <w:rPr>
          <w:rFonts w:ascii="Times New Roman" w:hAnsi="Times New Roman" w:cs="Times New Roman"/>
          <w:bCs/>
          <w:i/>
          <w:iCs/>
          <w:sz w:val="24"/>
        </w:rPr>
        <w:tab/>
      </w:r>
      <w:r w:rsidRPr="0080178E">
        <w:rPr>
          <w:rFonts w:ascii="Times New Roman" w:hAnsi="Times New Roman" w:cs="Times New Roman"/>
          <w:bCs/>
          <w:i/>
          <w:iCs/>
          <w:sz w:val="24"/>
        </w:rPr>
        <w:t>Uncertainty</w:t>
      </w:r>
      <w:r w:rsidRPr="0080178E">
        <w:rPr>
          <w:rFonts w:ascii="Times New Roman" w:hAnsi="Times New Roman" w:cs="Times New Roman"/>
          <w:bCs/>
          <w:sz w:val="24"/>
        </w:rPr>
        <w:t>.</w:t>
      </w:r>
      <w:r w:rsidR="006F69E8">
        <w:rPr>
          <w:rFonts w:ascii="Times New Roman" w:hAnsi="Times New Roman" w:cs="Times New Roman"/>
          <w:bCs/>
          <w:sz w:val="24"/>
        </w:rPr>
        <w:tab/>
      </w:r>
      <w:r w:rsidRPr="0080178E">
        <w:rPr>
          <w:rFonts w:ascii="Times New Roman" w:hAnsi="Times New Roman" w:cs="Times New Roman"/>
          <w:bCs/>
          <w:sz w:val="24"/>
        </w:rPr>
        <w:t>Presented</w:t>
      </w:r>
      <w:r w:rsidR="00FC76FC" w:rsidRPr="0080178E">
        <w:rPr>
          <w:rFonts w:ascii="Times New Roman" w:hAnsi="Times New Roman" w:cs="Times New Roman"/>
          <w:bCs/>
          <w:sz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</w:rPr>
        <w:t>poster at MK40: Common Knowledge, Common Ground,</w:t>
      </w:r>
      <w:r w:rsidR="006F69E8">
        <w:rPr>
          <w:rFonts w:ascii="Times New Roman" w:hAnsi="Times New Roman" w:cs="Times New Roman"/>
          <w:bCs/>
          <w:sz w:val="24"/>
        </w:rPr>
        <w:t xml:space="preserve"> </w:t>
      </w:r>
      <w:r w:rsidRPr="0080178E">
        <w:rPr>
          <w:rFonts w:ascii="Times New Roman" w:hAnsi="Times New Roman" w:cs="Times New Roman"/>
          <w:bCs/>
          <w:sz w:val="24"/>
        </w:rPr>
        <w:t>and Context in</w:t>
      </w:r>
      <w:r w:rsidR="006F69E8">
        <w:rPr>
          <w:rFonts w:ascii="Times New Roman" w:hAnsi="Times New Roman" w:cs="Times New Roman"/>
          <w:bCs/>
          <w:sz w:val="24"/>
        </w:rPr>
        <w:tab/>
      </w:r>
      <w:r w:rsidRPr="0080178E">
        <w:rPr>
          <w:rFonts w:ascii="Times New Roman" w:hAnsi="Times New Roman" w:cs="Times New Roman"/>
          <w:bCs/>
          <w:sz w:val="24"/>
        </w:rPr>
        <w:t>Communication workshop hosted by University College London.</w:t>
      </w:r>
    </w:p>
    <w:p w14:paraId="3B4AE3D9" w14:textId="7450781D" w:rsidR="00C93CD0" w:rsidRPr="0080178E" w:rsidRDefault="00C93CD0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t>Deutchman, P.</w:t>
      </w:r>
      <w:r w:rsidRPr="0080178E">
        <w:rPr>
          <w:rFonts w:ascii="Times New Roman" w:hAnsi="Times New Roman" w:cs="Times New Roman"/>
          <w:sz w:val="24"/>
        </w:rPr>
        <w:t xml:space="preserve">, Jordan, M., Amir, D., &amp; McAuliffe, K. </w:t>
      </w:r>
      <w:r w:rsidR="0092601A" w:rsidRPr="0080178E">
        <w:rPr>
          <w:rFonts w:ascii="Times New Roman" w:hAnsi="Times New Roman" w:cs="Times New Roman"/>
          <w:sz w:val="24"/>
        </w:rPr>
        <w:t xml:space="preserve">(2020). </w:t>
      </w:r>
      <w:r w:rsidRPr="0080178E">
        <w:rPr>
          <w:rFonts w:ascii="Times New Roman" w:hAnsi="Times New Roman" w:cs="Times New Roman"/>
          <w:i/>
          <w:iCs/>
          <w:sz w:val="24"/>
        </w:rPr>
        <w:t>Common</w:t>
      </w:r>
      <w:r w:rsidR="00353321" w:rsidRPr="0080178E">
        <w:rPr>
          <w:rFonts w:ascii="Times New Roman" w:hAnsi="Times New Roman" w:cs="Times New Roman"/>
          <w:i/>
          <w:iCs/>
          <w:sz w:val="24"/>
        </w:rPr>
        <w:t xml:space="preserve"> </w:t>
      </w:r>
      <w:r w:rsidRPr="0080178E">
        <w:rPr>
          <w:rFonts w:ascii="Times New Roman" w:hAnsi="Times New Roman" w:cs="Times New Roman"/>
          <w:i/>
          <w:iCs/>
          <w:sz w:val="24"/>
        </w:rPr>
        <w:t>Knowledge</w:t>
      </w:r>
      <w:r w:rsidR="00FC76FC" w:rsidRPr="0080178E">
        <w:rPr>
          <w:rFonts w:ascii="Times New Roman" w:hAnsi="Times New Roman" w:cs="Times New Roman"/>
          <w:i/>
          <w:iCs/>
          <w:sz w:val="24"/>
        </w:rPr>
        <w:tab/>
      </w:r>
      <w:r w:rsidRPr="0080178E">
        <w:rPr>
          <w:rFonts w:ascii="Times New Roman" w:hAnsi="Times New Roman" w:cs="Times New Roman"/>
          <w:i/>
          <w:iCs/>
          <w:sz w:val="24"/>
        </w:rPr>
        <w:t>Promotes</w:t>
      </w:r>
      <w:r w:rsidR="00FC76FC" w:rsidRPr="0080178E">
        <w:rPr>
          <w:rFonts w:ascii="Times New Roman" w:hAnsi="Times New Roman" w:cs="Times New Roman"/>
          <w:i/>
          <w:iCs/>
          <w:sz w:val="24"/>
        </w:rPr>
        <w:t xml:space="preserve"> </w:t>
      </w:r>
      <w:r w:rsidRPr="0080178E">
        <w:rPr>
          <w:rFonts w:ascii="Times New Roman" w:hAnsi="Times New Roman" w:cs="Times New Roman"/>
          <w:i/>
          <w:iCs/>
          <w:sz w:val="24"/>
        </w:rPr>
        <w:t>Cooperation in the Threshold Public Goods Game</w:t>
      </w:r>
      <w:r w:rsidRPr="0080178E">
        <w:rPr>
          <w:rFonts w:ascii="Times New Roman" w:hAnsi="Times New Roman" w:cs="Times New Roman"/>
          <w:sz w:val="24"/>
        </w:rPr>
        <w:t>. Presented poster at</w:t>
      </w:r>
      <w:r w:rsidR="00FC76FC" w:rsidRPr="0080178E">
        <w:rPr>
          <w:rFonts w:ascii="Times New Roman" w:hAnsi="Times New Roman" w:cs="Times New Roman"/>
          <w:sz w:val="24"/>
        </w:rPr>
        <w:tab/>
      </w:r>
      <w:r w:rsidRPr="0080178E">
        <w:rPr>
          <w:rFonts w:ascii="Times New Roman" w:hAnsi="Times New Roman" w:cs="Times New Roman"/>
          <w:sz w:val="24"/>
        </w:rPr>
        <w:t>the</w:t>
      </w:r>
      <w:r w:rsidR="006F69E8">
        <w:rPr>
          <w:rFonts w:ascii="Times New Roman" w:hAnsi="Times New Roman" w:cs="Times New Roman"/>
          <w:sz w:val="24"/>
        </w:rPr>
        <w:tab/>
      </w:r>
      <w:r w:rsidRPr="0080178E">
        <w:rPr>
          <w:rFonts w:ascii="Times New Roman" w:hAnsi="Times New Roman" w:cs="Times New Roman"/>
          <w:sz w:val="24"/>
        </w:rPr>
        <w:t>annual</w:t>
      </w:r>
      <w:r w:rsidR="00FC76FC" w:rsidRPr="0080178E">
        <w:rPr>
          <w:rFonts w:ascii="Times New Roman" w:hAnsi="Times New Roman" w:cs="Times New Roman"/>
          <w:sz w:val="24"/>
        </w:rPr>
        <w:t xml:space="preserve"> </w:t>
      </w:r>
      <w:r w:rsidRPr="0080178E">
        <w:rPr>
          <w:rFonts w:ascii="Times New Roman" w:hAnsi="Times New Roman" w:cs="Times New Roman"/>
          <w:sz w:val="24"/>
        </w:rPr>
        <w:t>meeting of the Society for Personality and Social Psychology, New</w:t>
      </w:r>
      <w:r w:rsidR="00FC76FC" w:rsidRPr="0080178E">
        <w:rPr>
          <w:rFonts w:ascii="Times New Roman" w:hAnsi="Times New Roman" w:cs="Times New Roman"/>
          <w:sz w:val="24"/>
        </w:rPr>
        <w:tab/>
      </w:r>
      <w:r w:rsidRPr="0080178E">
        <w:rPr>
          <w:rFonts w:ascii="Times New Roman" w:hAnsi="Times New Roman" w:cs="Times New Roman"/>
          <w:sz w:val="24"/>
        </w:rPr>
        <w:t>Orleans.</w:t>
      </w:r>
    </w:p>
    <w:p w14:paraId="00C7D23F" w14:textId="27825C8A" w:rsidR="00C93CD0" w:rsidRPr="0080178E" w:rsidRDefault="00C93CD0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b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t xml:space="preserve">Deutchman, P., </w:t>
      </w:r>
      <w:proofErr w:type="spellStart"/>
      <w:r w:rsidRPr="0080178E">
        <w:rPr>
          <w:rFonts w:ascii="Times New Roman" w:hAnsi="Times New Roman" w:cs="Times New Roman"/>
          <w:bCs/>
          <w:sz w:val="24"/>
        </w:rPr>
        <w:t>Bracic</w:t>
      </w:r>
      <w:proofErr w:type="spellEnd"/>
      <w:r w:rsidRPr="0080178E">
        <w:rPr>
          <w:rFonts w:ascii="Times New Roman" w:hAnsi="Times New Roman" w:cs="Times New Roman"/>
          <w:bCs/>
          <w:sz w:val="24"/>
        </w:rPr>
        <w:t>, M., Raihani, N., &amp; McAuliffe, K.</w:t>
      </w:r>
      <w:r w:rsidR="0092601A" w:rsidRPr="0080178E">
        <w:rPr>
          <w:rFonts w:ascii="Times New Roman" w:hAnsi="Times New Roman" w:cs="Times New Roman"/>
          <w:bCs/>
          <w:sz w:val="24"/>
        </w:rPr>
        <w:t xml:space="preserve"> (2020).</w:t>
      </w:r>
      <w:r w:rsidRPr="0080178E">
        <w:rPr>
          <w:rFonts w:ascii="Times New Roman" w:hAnsi="Times New Roman" w:cs="Times New Roman"/>
          <w:bCs/>
          <w:sz w:val="24"/>
        </w:rPr>
        <w:t xml:space="preserve"> </w:t>
      </w:r>
      <w:r w:rsidRPr="0080178E">
        <w:rPr>
          <w:rFonts w:ascii="Times New Roman" w:hAnsi="Times New Roman" w:cs="Times New Roman"/>
          <w:bCs/>
          <w:i/>
          <w:iCs/>
          <w:sz w:val="24"/>
        </w:rPr>
        <w:t>Inequity Aversion and</w:t>
      </w:r>
      <w:r w:rsidRPr="0080178E">
        <w:rPr>
          <w:rFonts w:ascii="Times New Roman" w:hAnsi="Times New Roman" w:cs="Times New Roman"/>
          <w:bCs/>
          <w:i/>
          <w:iCs/>
          <w:sz w:val="24"/>
        </w:rPr>
        <w:tab/>
      </w:r>
      <w:r w:rsidRPr="0080178E">
        <w:rPr>
          <w:rFonts w:ascii="Times New Roman" w:hAnsi="Times New Roman" w:cs="Times New Roman"/>
          <w:bCs/>
          <w:i/>
          <w:iCs/>
          <w:sz w:val="24"/>
        </w:rPr>
        <w:tab/>
        <w:t>Revenge Motivate Punishment</w:t>
      </w:r>
      <w:r w:rsidRPr="0080178E">
        <w:rPr>
          <w:rFonts w:ascii="Times New Roman" w:hAnsi="Times New Roman" w:cs="Times New Roman"/>
          <w:bCs/>
          <w:sz w:val="24"/>
        </w:rPr>
        <w:t>. Presented poster at the Justice &amp; Morality</w:t>
      </w:r>
      <w:r w:rsidRPr="0080178E">
        <w:rPr>
          <w:rFonts w:ascii="Times New Roman" w:hAnsi="Times New Roman" w:cs="Times New Roman"/>
          <w:bCs/>
          <w:sz w:val="24"/>
        </w:rPr>
        <w:tab/>
      </w:r>
      <w:r w:rsidRPr="0080178E">
        <w:rPr>
          <w:rFonts w:ascii="Times New Roman" w:hAnsi="Times New Roman" w:cs="Times New Roman"/>
          <w:bCs/>
          <w:sz w:val="24"/>
        </w:rPr>
        <w:tab/>
      </w:r>
      <w:r w:rsidRPr="0080178E">
        <w:rPr>
          <w:rFonts w:ascii="Times New Roman" w:hAnsi="Times New Roman" w:cs="Times New Roman"/>
          <w:bCs/>
          <w:sz w:val="24"/>
        </w:rPr>
        <w:tab/>
        <w:t xml:space="preserve">preconference, </w:t>
      </w:r>
      <w:r w:rsidRPr="0080178E">
        <w:rPr>
          <w:rFonts w:ascii="Times New Roman" w:hAnsi="Times New Roman" w:cs="Times New Roman"/>
          <w:sz w:val="24"/>
        </w:rPr>
        <w:t>Society for Personality and Social Psychology, New Orleans</w:t>
      </w:r>
      <w:r w:rsidRPr="0080178E">
        <w:rPr>
          <w:rFonts w:ascii="Times New Roman" w:hAnsi="Times New Roman" w:cs="Times New Roman"/>
          <w:bCs/>
          <w:sz w:val="24"/>
        </w:rPr>
        <w:t>.</w:t>
      </w:r>
    </w:p>
    <w:p w14:paraId="55ADC2DA" w14:textId="4712D6FE" w:rsidR="00096EE7" w:rsidRPr="0080178E" w:rsidRDefault="00096EE7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t xml:space="preserve">Deutchman, P., </w:t>
      </w:r>
      <w:r w:rsidRPr="0080178E">
        <w:rPr>
          <w:rFonts w:ascii="Times New Roman" w:hAnsi="Times New Roman" w:cs="Times New Roman"/>
          <w:sz w:val="24"/>
        </w:rPr>
        <w:t xml:space="preserve">&amp; Sullivan, J. </w:t>
      </w:r>
      <w:r w:rsidRPr="0080178E">
        <w:rPr>
          <w:rFonts w:ascii="Times New Roman" w:hAnsi="Times New Roman" w:cs="Times New Roman"/>
          <w:i/>
          <w:iCs/>
          <w:sz w:val="24"/>
        </w:rPr>
        <w:t>The Dark Triad and framing effects</w:t>
      </w:r>
      <w:r w:rsidRPr="0080178E">
        <w:rPr>
          <w:rFonts w:ascii="Times New Roman" w:hAnsi="Times New Roman" w:cs="Times New Roman"/>
          <w:i/>
          <w:iCs/>
          <w:sz w:val="24"/>
        </w:rPr>
        <w:tab/>
        <w:t>predict selfish</w:t>
      </w:r>
      <w:r w:rsidRPr="0080178E">
        <w:rPr>
          <w:rFonts w:ascii="Times New Roman" w:hAnsi="Times New Roman" w:cs="Times New Roman"/>
          <w:i/>
          <w:iCs/>
          <w:sz w:val="24"/>
        </w:rPr>
        <w:tab/>
        <w:t>behavior in a</w:t>
      </w:r>
      <w:r w:rsidR="0092601A" w:rsidRPr="0080178E">
        <w:rPr>
          <w:rFonts w:ascii="Times New Roman" w:hAnsi="Times New Roman" w:cs="Times New Roman"/>
          <w:i/>
          <w:iCs/>
          <w:sz w:val="24"/>
        </w:rPr>
        <w:tab/>
      </w:r>
      <w:r w:rsidRPr="0080178E">
        <w:rPr>
          <w:rFonts w:ascii="Times New Roman" w:hAnsi="Times New Roman" w:cs="Times New Roman"/>
          <w:i/>
          <w:iCs/>
          <w:sz w:val="24"/>
        </w:rPr>
        <w:t>one-shot Prisoner’s Dilemma</w:t>
      </w:r>
      <w:r w:rsidRPr="0080178E">
        <w:rPr>
          <w:rFonts w:ascii="Times New Roman" w:hAnsi="Times New Roman" w:cs="Times New Roman"/>
          <w:sz w:val="24"/>
        </w:rPr>
        <w:t xml:space="preserve">. </w:t>
      </w:r>
      <w:r w:rsidR="0092601A" w:rsidRPr="0080178E">
        <w:rPr>
          <w:rFonts w:ascii="Times New Roman" w:hAnsi="Times New Roman" w:cs="Times New Roman"/>
          <w:sz w:val="24"/>
        </w:rPr>
        <w:t xml:space="preserve">(2018). </w:t>
      </w:r>
      <w:r w:rsidRPr="0080178E">
        <w:rPr>
          <w:rFonts w:ascii="Times New Roman" w:hAnsi="Times New Roman" w:cs="Times New Roman"/>
          <w:sz w:val="24"/>
        </w:rPr>
        <w:t>Presented poster at</w:t>
      </w:r>
      <w:r w:rsidR="0092601A" w:rsidRPr="0080178E">
        <w:rPr>
          <w:rFonts w:ascii="Times New Roman" w:hAnsi="Times New Roman" w:cs="Times New Roman"/>
          <w:sz w:val="24"/>
        </w:rPr>
        <w:t xml:space="preserve"> </w:t>
      </w:r>
      <w:r w:rsidRPr="0080178E">
        <w:rPr>
          <w:rFonts w:ascii="Times New Roman" w:hAnsi="Times New Roman" w:cs="Times New Roman"/>
          <w:sz w:val="24"/>
        </w:rPr>
        <w:t>the</w:t>
      </w:r>
      <w:r w:rsidR="006F69E8">
        <w:rPr>
          <w:rFonts w:ascii="Times New Roman" w:hAnsi="Times New Roman" w:cs="Times New Roman"/>
          <w:sz w:val="24"/>
        </w:rPr>
        <w:t xml:space="preserve"> </w:t>
      </w:r>
      <w:r w:rsidRPr="0080178E">
        <w:rPr>
          <w:rFonts w:ascii="Times New Roman" w:hAnsi="Times New Roman" w:cs="Times New Roman"/>
          <w:sz w:val="24"/>
        </w:rPr>
        <w:t>annual meeting of the</w:t>
      </w:r>
      <w:r w:rsidR="0092601A" w:rsidRPr="0080178E">
        <w:rPr>
          <w:rFonts w:ascii="Times New Roman" w:hAnsi="Times New Roman" w:cs="Times New Roman"/>
          <w:sz w:val="24"/>
        </w:rPr>
        <w:tab/>
      </w:r>
      <w:r w:rsidRPr="0080178E">
        <w:rPr>
          <w:rFonts w:ascii="Times New Roman" w:hAnsi="Times New Roman" w:cs="Times New Roman"/>
          <w:sz w:val="24"/>
        </w:rPr>
        <w:t xml:space="preserve">Society for Personality and Social Psychology, Atlanta. </w:t>
      </w:r>
    </w:p>
    <w:p w14:paraId="0618FFCA" w14:textId="6B0B3D37" w:rsidR="00096EE7" w:rsidRPr="0080178E" w:rsidRDefault="00096EE7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t>Deutchman, P</w:t>
      </w:r>
      <w:r w:rsidRPr="0080178E">
        <w:rPr>
          <w:rFonts w:ascii="Times New Roman" w:hAnsi="Times New Roman" w:cs="Times New Roman"/>
          <w:sz w:val="24"/>
        </w:rPr>
        <w:t xml:space="preserve">., &amp; Raihani, N. </w:t>
      </w:r>
      <w:r w:rsidRPr="0080178E">
        <w:rPr>
          <w:rFonts w:ascii="Times New Roman" w:hAnsi="Times New Roman" w:cs="Times New Roman"/>
          <w:i/>
          <w:iCs/>
          <w:sz w:val="24"/>
        </w:rPr>
        <w:t>The Dark Triad and Anti-Social</w:t>
      </w:r>
      <w:r w:rsidR="0092601A" w:rsidRPr="0080178E">
        <w:rPr>
          <w:rFonts w:ascii="Times New Roman" w:hAnsi="Times New Roman" w:cs="Times New Roman"/>
          <w:i/>
          <w:iCs/>
          <w:sz w:val="24"/>
        </w:rPr>
        <w:t xml:space="preserve"> </w:t>
      </w:r>
      <w:r w:rsidRPr="0080178E">
        <w:rPr>
          <w:rFonts w:ascii="Times New Roman" w:hAnsi="Times New Roman" w:cs="Times New Roman"/>
          <w:i/>
          <w:iCs/>
          <w:sz w:val="24"/>
        </w:rPr>
        <w:t>Aggression in a Joy-o</w:t>
      </w:r>
      <w:r w:rsidR="0092601A" w:rsidRPr="0080178E">
        <w:rPr>
          <w:rFonts w:ascii="Times New Roman" w:hAnsi="Times New Roman" w:cs="Times New Roman"/>
          <w:i/>
          <w:iCs/>
          <w:sz w:val="24"/>
        </w:rPr>
        <w:tab/>
      </w:r>
      <w:r w:rsidRPr="0080178E">
        <w:rPr>
          <w:rFonts w:ascii="Times New Roman" w:hAnsi="Times New Roman" w:cs="Times New Roman"/>
          <w:i/>
          <w:iCs/>
          <w:sz w:val="24"/>
        </w:rPr>
        <w:t>Destruction Game.</w:t>
      </w:r>
      <w:r w:rsidR="0092601A" w:rsidRPr="0080178E">
        <w:rPr>
          <w:rFonts w:ascii="Times New Roman" w:hAnsi="Times New Roman" w:cs="Times New Roman"/>
          <w:sz w:val="24"/>
        </w:rPr>
        <w:t xml:space="preserve"> (2017)</w:t>
      </w:r>
      <w:r w:rsidR="0092601A" w:rsidRPr="0080178E">
        <w:rPr>
          <w:rFonts w:ascii="Times New Roman" w:hAnsi="Times New Roman" w:cs="Times New Roman"/>
          <w:i/>
          <w:iCs/>
          <w:sz w:val="24"/>
        </w:rPr>
        <w:t>.</w:t>
      </w:r>
      <w:r w:rsidRPr="0080178E">
        <w:rPr>
          <w:rFonts w:ascii="Times New Roman" w:hAnsi="Times New Roman" w:cs="Times New Roman"/>
          <w:i/>
          <w:iCs/>
          <w:sz w:val="24"/>
        </w:rPr>
        <w:t xml:space="preserve"> </w:t>
      </w:r>
      <w:r w:rsidRPr="0080178E">
        <w:rPr>
          <w:rFonts w:ascii="Times New Roman" w:hAnsi="Times New Roman" w:cs="Times New Roman"/>
          <w:sz w:val="24"/>
        </w:rPr>
        <w:t>Presented poster at the annual meeting</w:t>
      </w:r>
      <w:r w:rsidR="0092601A" w:rsidRPr="0080178E">
        <w:rPr>
          <w:rFonts w:ascii="Times New Roman" w:hAnsi="Times New Roman" w:cs="Times New Roman"/>
          <w:sz w:val="24"/>
        </w:rPr>
        <w:t xml:space="preserve"> </w:t>
      </w:r>
      <w:r w:rsidRPr="0080178E">
        <w:rPr>
          <w:rFonts w:ascii="Times New Roman" w:hAnsi="Times New Roman" w:cs="Times New Roman"/>
          <w:sz w:val="24"/>
        </w:rPr>
        <w:t>of the Society</w:t>
      </w:r>
      <w:r w:rsidR="006F69E8">
        <w:rPr>
          <w:rFonts w:ascii="Times New Roman" w:hAnsi="Times New Roman" w:cs="Times New Roman"/>
          <w:sz w:val="24"/>
        </w:rPr>
        <w:t xml:space="preserve"> </w:t>
      </w:r>
      <w:r w:rsidRPr="0080178E">
        <w:rPr>
          <w:rFonts w:ascii="Times New Roman" w:hAnsi="Times New Roman" w:cs="Times New Roman"/>
          <w:sz w:val="24"/>
        </w:rPr>
        <w:t>for</w:t>
      </w:r>
      <w:r w:rsidR="006F69E8">
        <w:rPr>
          <w:rFonts w:ascii="Times New Roman" w:hAnsi="Times New Roman" w:cs="Times New Roman"/>
          <w:sz w:val="24"/>
        </w:rPr>
        <w:tab/>
      </w:r>
      <w:r w:rsidRPr="0080178E">
        <w:rPr>
          <w:rFonts w:ascii="Times New Roman" w:hAnsi="Times New Roman" w:cs="Times New Roman"/>
          <w:sz w:val="24"/>
        </w:rPr>
        <w:t xml:space="preserve">Personality and Social Psychology, San Antonio. </w:t>
      </w:r>
    </w:p>
    <w:p w14:paraId="3C3289A9" w14:textId="317DE530" w:rsidR="00912A66" w:rsidRPr="0080178E" w:rsidRDefault="00096EE7" w:rsidP="0080178E">
      <w:pPr>
        <w:spacing w:beforeLines="100" w:before="240" w:afterLines="100" w:after="240" w:line="240" w:lineRule="auto"/>
        <w:rPr>
          <w:rFonts w:ascii="Times New Roman" w:hAnsi="Times New Roman" w:cs="Times New Roman"/>
          <w:sz w:val="24"/>
        </w:rPr>
      </w:pPr>
      <w:r w:rsidRPr="0080178E">
        <w:rPr>
          <w:rFonts w:ascii="Times New Roman" w:hAnsi="Times New Roman" w:cs="Times New Roman"/>
          <w:b/>
          <w:sz w:val="24"/>
        </w:rPr>
        <w:t>Deutchman, P</w:t>
      </w:r>
      <w:r w:rsidRPr="0080178E">
        <w:rPr>
          <w:rFonts w:ascii="Times New Roman" w:hAnsi="Times New Roman" w:cs="Times New Roman"/>
          <w:sz w:val="24"/>
        </w:rPr>
        <w:t xml:space="preserve">., Reed, L., &amp; Schmidt, K. </w:t>
      </w:r>
      <w:r w:rsidRPr="0080178E">
        <w:rPr>
          <w:rFonts w:ascii="Times New Roman" w:hAnsi="Times New Roman" w:cs="Times New Roman"/>
          <w:i/>
          <w:iCs/>
          <w:sz w:val="24"/>
        </w:rPr>
        <w:t>The Tear Effect: An</w:t>
      </w:r>
      <w:r w:rsidR="0092601A" w:rsidRPr="0080178E">
        <w:rPr>
          <w:rFonts w:ascii="Times New Roman" w:hAnsi="Times New Roman" w:cs="Times New Roman"/>
          <w:i/>
          <w:iCs/>
          <w:sz w:val="24"/>
        </w:rPr>
        <w:t xml:space="preserve"> </w:t>
      </w:r>
      <w:r w:rsidRPr="0080178E">
        <w:rPr>
          <w:rFonts w:ascii="Times New Roman" w:hAnsi="Times New Roman" w:cs="Times New Roman"/>
          <w:i/>
          <w:iCs/>
          <w:sz w:val="24"/>
        </w:rPr>
        <w:t>Affective Signal</w:t>
      </w:r>
      <w:r w:rsidR="006F69E8">
        <w:rPr>
          <w:rFonts w:ascii="Times New Roman" w:hAnsi="Times New Roman" w:cs="Times New Roman"/>
          <w:i/>
          <w:iCs/>
          <w:sz w:val="24"/>
        </w:rPr>
        <w:t xml:space="preserve"> </w:t>
      </w:r>
      <w:r w:rsidRPr="0080178E">
        <w:rPr>
          <w:rFonts w:ascii="Times New Roman" w:hAnsi="Times New Roman" w:cs="Times New Roman"/>
          <w:i/>
          <w:iCs/>
          <w:sz w:val="24"/>
        </w:rPr>
        <w:t>Influencing</w:t>
      </w:r>
      <w:r w:rsidR="006F69E8">
        <w:rPr>
          <w:rFonts w:ascii="Times New Roman" w:hAnsi="Times New Roman" w:cs="Times New Roman"/>
          <w:i/>
          <w:iCs/>
          <w:sz w:val="24"/>
        </w:rPr>
        <w:tab/>
      </w:r>
      <w:r w:rsidRPr="0080178E">
        <w:rPr>
          <w:rFonts w:ascii="Times New Roman" w:hAnsi="Times New Roman" w:cs="Times New Roman"/>
          <w:i/>
          <w:iCs/>
          <w:sz w:val="24"/>
        </w:rPr>
        <w:t>Perceptions of Emotional Expressions.</w:t>
      </w:r>
      <w:r w:rsidRPr="0080178E">
        <w:rPr>
          <w:rFonts w:ascii="Times New Roman" w:hAnsi="Times New Roman" w:cs="Times New Roman"/>
          <w:sz w:val="24"/>
        </w:rPr>
        <w:t xml:space="preserve"> </w:t>
      </w:r>
      <w:r w:rsidR="0092601A" w:rsidRPr="0080178E">
        <w:rPr>
          <w:rFonts w:ascii="Times New Roman" w:hAnsi="Times New Roman" w:cs="Times New Roman"/>
          <w:sz w:val="24"/>
        </w:rPr>
        <w:t xml:space="preserve">(2015). </w:t>
      </w:r>
      <w:r w:rsidRPr="0080178E">
        <w:rPr>
          <w:rFonts w:ascii="Times New Roman" w:hAnsi="Times New Roman" w:cs="Times New Roman"/>
          <w:sz w:val="24"/>
        </w:rPr>
        <w:t>Presented</w:t>
      </w:r>
      <w:r w:rsidR="0092601A" w:rsidRPr="0080178E">
        <w:rPr>
          <w:rFonts w:ascii="Times New Roman" w:hAnsi="Times New Roman" w:cs="Times New Roman"/>
          <w:sz w:val="24"/>
        </w:rPr>
        <w:t xml:space="preserve"> </w:t>
      </w:r>
      <w:r w:rsidRPr="0080178E">
        <w:rPr>
          <w:rFonts w:ascii="Times New Roman" w:hAnsi="Times New Roman" w:cs="Times New Roman"/>
          <w:sz w:val="24"/>
        </w:rPr>
        <w:t>poster at the</w:t>
      </w:r>
      <w:r w:rsidR="006F69E8">
        <w:rPr>
          <w:rFonts w:ascii="Times New Roman" w:hAnsi="Times New Roman" w:cs="Times New Roman"/>
          <w:sz w:val="24"/>
        </w:rPr>
        <w:t xml:space="preserve"> </w:t>
      </w:r>
      <w:r w:rsidRPr="0080178E">
        <w:rPr>
          <w:rFonts w:ascii="Times New Roman" w:hAnsi="Times New Roman" w:cs="Times New Roman"/>
          <w:sz w:val="24"/>
        </w:rPr>
        <w:t>annual</w:t>
      </w:r>
      <w:r w:rsidR="006F69E8">
        <w:rPr>
          <w:rFonts w:ascii="Times New Roman" w:hAnsi="Times New Roman" w:cs="Times New Roman"/>
          <w:sz w:val="24"/>
        </w:rPr>
        <w:tab/>
      </w:r>
      <w:r w:rsidRPr="0080178E">
        <w:rPr>
          <w:rFonts w:ascii="Times New Roman" w:hAnsi="Times New Roman" w:cs="Times New Roman"/>
          <w:sz w:val="24"/>
        </w:rPr>
        <w:t>meeting of</w:t>
      </w:r>
      <w:r w:rsidR="00FC76FC" w:rsidRPr="0080178E">
        <w:rPr>
          <w:rFonts w:ascii="Times New Roman" w:hAnsi="Times New Roman" w:cs="Times New Roman"/>
          <w:sz w:val="24"/>
        </w:rPr>
        <w:t xml:space="preserve"> </w:t>
      </w:r>
      <w:r w:rsidRPr="0080178E">
        <w:rPr>
          <w:rFonts w:ascii="Times New Roman" w:hAnsi="Times New Roman" w:cs="Times New Roman"/>
          <w:sz w:val="24"/>
        </w:rPr>
        <w:t>the Human Behavior and Evolution Society,</w:t>
      </w:r>
      <w:r w:rsidR="0092601A" w:rsidRPr="0080178E">
        <w:rPr>
          <w:rFonts w:ascii="Times New Roman" w:hAnsi="Times New Roman" w:cs="Times New Roman"/>
          <w:sz w:val="24"/>
        </w:rPr>
        <w:t xml:space="preserve"> </w:t>
      </w:r>
      <w:r w:rsidRPr="0080178E">
        <w:rPr>
          <w:rFonts w:ascii="Times New Roman" w:hAnsi="Times New Roman" w:cs="Times New Roman"/>
          <w:sz w:val="24"/>
        </w:rPr>
        <w:t>University of</w:t>
      </w:r>
      <w:r w:rsidR="006F69E8">
        <w:rPr>
          <w:rFonts w:ascii="Times New Roman" w:hAnsi="Times New Roman" w:cs="Times New Roman"/>
          <w:sz w:val="24"/>
        </w:rPr>
        <w:t xml:space="preserve"> </w:t>
      </w:r>
      <w:r w:rsidRPr="0080178E">
        <w:rPr>
          <w:rFonts w:ascii="Times New Roman" w:hAnsi="Times New Roman" w:cs="Times New Roman"/>
          <w:sz w:val="24"/>
        </w:rPr>
        <w:t>Missouri.</w:t>
      </w:r>
    </w:p>
    <w:p w14:paraId="209E596B" w14:textId="77777777" w:rsidR="001B540F" w:rsidRPr="001B540F" w:rsidRDefault="001B540F" w:rsidP="001B540F">
      <w:pPr>
        <w:spacing w:line="240" w:lineRule="auto"/>
        <w:rPr>
          <w:rFonts w:ascii="Times New Roman" w:hAnsi="Times New Roman" w:cs="Times New Roman"/>
          <w:sz w:val="24"/>
        </w:rPr>
      </w:pPr>
    </w:p>
    <w:p w14:paraId="0E52F506" w14:textId="75A7ADA4" w:rsidR="000D0205" w:rsidRPr="000D0205" w:rsidRDefault="00A31E4C" w:rsidP="00FB21F4">
      <w:pPr>
        <w:pBdr>
          <w:bottom w:val="single" w:sz="4" w:space="1" w:color="auto"/>
        </w:pBd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TEACHING &amp; MENTORSHIP</w:t>
      </w:r>
    </w:p>
    <w:p w14:paraId="60215AA0" w14:textId="24F0A661" w:rsidR="00F926F1" w:rsidRDefault="00E70A6C" w:rsidP="00FB21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Primary Instructor:</w:t>
      </w:r>
      <w:r>
        <w:rPr>
          <w:rFonts w:ascii="Times New Roman" w:hAnsi="Times New Roman" w:cs="Times New Roman"/>
          <w:sz w:val="24"/>
          <w:szCs w:val="24"/>
        </w:rPr>
        <w:tab/>
      </w:r>
      <w:r w:rsidR="00F926F1" w:rsidRPr="00F926F1">
        <w:rPr>
          <w:rFonts w:ascii="Times New Roman" w:hAnsi="Times New Roman" w:cs="Times New Roman"/>
          <w:sz w:val="24"/>
          <w:szCs w:val="24"/>
        </w:rPr>
        <w:t>Advanced Seminar in Research Methods</w:t>
      </w:r>
      <w:r w:rsidR="00F926F1">
        <w:rPr>
          <w:rFonts w:ascii="Times New Roman" w:hAnsi="Times New Roman" w:cs="Times New Roman"/>
          <w:sz w:val="24"/>
          <w:szCs w:val="24"/>
        </w:rPr>
        <w:t>, University of Pennsylvania</w:t>
      </w:r>
    </w:p>
    <w:p w14:paraId="03284AB1" w14:textId="0805C348" w:rsidR="009F463E" w:rsidRDefault="009F463E" w:rsidP="00F926F1">
      <w:pPr>
        <w:spacing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Behavioral Economics &amp; Psychology, University of Pennsylvania</w:t>
      </w:r>
    </w:p>
    <w:p w14:paraId="5EF340A1" w14:textId="065843A8" w:rsidR="00E70A6C" w:rsidRDefault="00E70A6C" w:rsidP="009F463E">
      <w:pPr>
        <w:spacing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Origins of Cooperation and Conflict, University of Pennsylvania</w:t>
      </w:r>
    </w:p>
    <w:p w14:paraId="15586138" w14:textId="59B422C3" w:rsidR="00E70A6C" w:rsidRDefault="00E70A6C" w:rsidP="00FB21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Moral Psychology, University of Pennsylvania</w:t>
      </w:r>
    </w:p>
    <w:p w14:paraId="04AE74B3" w14:textId="59791FE1" w:rsidR="00E70A6C" w:rsidRDefault="00E70A6C" w:rsidP="00FB21F4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70A6C">
        <w:rPr>
          <w:rFonts w:ascii="Times New Roman" w:hAnsi="Times New Roman" w:cs="Times New Roman"/>
          <w:sz w:val="24"/>
          <w:szCs w:val="24"/>
        </w:rPr>
        <w:t xml:space="preserve">Experimental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E70A6C">
        <w:rPr>
          <w:rFonts w:ascii="Times New Roman" w:hAnsi="Times New Roman" w:cs="Times New Roman"/>
          <w:sz w:val="24"/>
          <w:szCs w:val="24"/>
        </w:rPr>
        <w:t xml:space="preserve">esign for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E70A6C">
        <w:rPr>
          <w:rFonts w:ascii="Times New Roman" w:hAnsi="Times New Roman" w:cs="Times New Roman"/>
          <w:sz w:val="24"/>
          <w:szCs w:val="24"/>
        </w:rPr>
        <w:t xml:space="preserve">mpirical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E70A6C">
        <w:rPr>
          <w:rFonts w:ascii="Times New Roman" w:hAnsi="Times New Roman" w:cs="Times New Roman"/>
          <w:sz w:val="24"/>
          <w:szCs w:val="24"/>
        </w:rPr>
        <w:t>esearch</w:t>
      </w:r>
      <w:r>
        <w:rPr>
          <w:rFonts w:ascii="Times New Roman" w:hAnsi="Times New Roman" w:cs="Times New Roman"/>
          <w:sz w:val="24"/>
          <w:szCs w:val="24"/>
        </w:rPr>
        <w:t>, University of Pennsylvania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32C552E0" w14:textId="2599CAA6" w:rsidR="00E70A6C" w:rsidRDefault="00912A66" w:rsidP="00FB21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01EF0">
        <w:rPr>
          <w:rFonts w:ascii="Times New Roman" w:hAnsi="Times New Roman" w:cs="Times New Roman"/>
          <w:b/>
          <w:sz w:val="24"/>
          <w:szCs w:val="24"/>
          <w:u w:val="single"/>
        </w:rPr>
        <w:t>Teaching</w:t>
      </w:r>
      <w:r w:rsidR="00AB5168">
        <w:rPr>
          <w:rFonts w:ascii="Times New Roman" w:hAnsi="Times New Roman" w:cs="Times New Roman"/>
          <w:b/>
          <w:sz w:val="24"/>
          <w:szCs w:val="24"/>
          <w:u w:val="single"/>
        </w:rPr>
        <w:t xml:space="preserve"> Assistant</w:t>
      </w:r>
      <w:r w:rsidRPr="00201EF0">
        <w:rPr>
          <w:rFonts w:ascii="Times New Roman" w:hAnsi="Times New Roman" w:cs="Times New Roman"/>
          <w:b/>
          <w:sz w:val="24"/>
          <w:szCs w:val="24"/>
        </w:rPr>
        <w:t>:</w:t>
      </w:r>
      <w:r w:rsidR="003533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21F4">
        <w:rPr>
          <w:rFonts w:ascii="Times New Roman" w:hAnsi="Times New Roman" w:cs="Times New Roman"/>
          <w:b/>
          <w:sz w:val="24"/>
          <w:szCs w:val="24"/>
        </w:rPr>
        <w:tab/>
      </w:r>
      <w:r w:rsidR="00353321" w:rsidRPr="00353321">
        <w:rPr>
          <w:rFonts w:ascii="Times New Roman" w:hAnsi="Times New Roman" w:cs="Times New Roman"/>
          <w:bCs/>
          <w:sz w:val="24"/>
          <w:szCs w:val="24"/>
        </w:rPr>
        <w:t xml:space="preserve">Social Psychology, </w:t>
      </w:r>
      <w:r w:rsidR="00E70A6C">
        <w:rPr>
          <w:rFonts w:ascii="Times New Roman" w:hAnsi="Times New Roman" w:cs="Times New Roman"/>
          <w:bCs/>
          <w:sz w:val="24"/>
          <w:szCs w:val="24"/>
        </w:rPr>
        <w:t>Boston College</w:t>
      </w:r>
    </w:p>
    <w:p w14:paraId="7BE2C897" w14:textId="18001973" w:rsidR="00353321" w:rsidRDefault="00353321" w:rsidP="00FB21F4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33AFA">
        <w:rPr>
          <w:rFonts w:ascii="Times New Roman" w:hAnsi="Times New Roman" w:cs="Times New Roman"/>
          <w:b/>
          <w:sz w:val="24"/>
          <w:szCs w:val="24"/>
        </w:rPr>
        <w:tab/>
      </w:r>
      <w:r w:rsidRPr="00353321">
        <w:rPr>
          <w:rFonts w:ascii="Times New Roman" w:hAnsi="Times New Roman" w:cs="Times New Roman"/>
          <w:bCs/>
          <w:sz w:val="24"/>
          <w:szCs w:val="24"/>
        </w:rPr>
        <w:t xml:space="preserve">Psychology as a Natural Science, </w:t>
      </w:r>
      <w:r w:rsidR="00E70A6C">
        <w:rPr>
          <w:rFonts w:ascii="Times New Roman" w:hAnsi="Times New Roman" w:cs="Times New Roman"/>
          <w:bCs/>
          <w:sz w:val="24"/>
          <w:szCs w:val="24"/>
        </w:rPr>
        <w:t>Boston College</w:t>
      </w:r>
      <w:r w:rsidR="00E70A6C" w:rsidRPr="0035332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701D24C" w14:textId="77777777" w:rsidR="00E70A6C" w:rsidRDefault="00353321" w:rsidP="00E70A6C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633AFA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Canine Cognition, </w:t>
      </w:r>
      <w:r w:rsidR="00E70A6C">
        <w:rPr>
          <w:rFonts w:ascii="Times New Roman" w:hAnsi="Times New Roman" w:cs="Times New Roman"/>
          <w:bCs/>
          <w:sz w:val="24"/>
          <w:szCs w:val="24"/>
        </w:rPr>
        <w:t>Boston College</w:t>
      </w:r>
      <w:r w:rsidR="00E70A6C" w:rsidRPr="0035332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AD8E987" w14:textId="2CEBF279" w:rsidR="00353321" w:rsidRDefault="00353321" w:rsidP="00FB21F4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633AFA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Science of Emotion, </w:t>
      </w:r>
      <w:r w:rsidR="00E70A6C">
        <w:rPr>
          <w:rFonts w:ascii="Times New Roman" w:hAnsi="Times New Roman" w:cs="Times New Roman"/>
          <w:bCs/>
          <w:sz w:val="24"/>
          <w:szCs w:val="24"/>
        </w:rPr>
        <w:t>Boston College</w:t>
      </w:r>
      <w:r w:rsidR="00E70A6C" w:rsidRPr="0035332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D2F66CE" w14:textId="4E041A85" w:rsidR="00353321" w:rsidRDefault="00353321" w:rsidP="00FB21F4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633AFA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Personality</w:t>
      </w:r>
      <w:r w:rsidR="00A957B3">
        <w:rPr>
          <w:rFonts w:ascii="Times New Roman" w:hAnsi="Times New Roman" w:cs="Times New Roman"/>
          <w:bCs/>
          <w:sz w:val="24"/>
          <w:szCs w:val="24"/>
        </w:rPr>
        <w:t xml:space="preserve"> Theories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70A6C">
        <w:rPr>
          <w:rFonts w:ascii="Times New Roman" w:hAnsi="Times New Roman" w:cs="Times New Roman"/>
          <w:bCs/>
          <w:sz w:val="24"/>
          <w:szCs w:val="24"/>
        </w:rPr>
        <w:t>Boston College</w:t>
      </w:r>
      <w:r w:rsidR="00E70A6C" w:rsidRPr="0035332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132E123" w14:textId="5015AF8A" w:rsidR="00FB21F4" w:rsidRPr="00244B86" w:rsidRDefault="00533E1F" w:rsidP="00FB21F4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Understanding the Social World, </w:t>
      </w:r>
      <w:r w:rsidR="00E70A6C">
        <w:rPr>
          <w:rFonts w:ascii="Times New Roman" w:hAnsi="Times New Roman" w:cs="Times New Roman"/>
          <w:bCs/>
          <w:sz w:val="24"/>
          <w:szCs w:val="24"/>
        </w:rPr>
        <w:t>Boston College</w:t>
      </w:r>
      <w:r w:rsidR="00E70A6C" w:rsidRPr="0035332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9FE8755" w14:textId="2634C33E" w:rsidR="0092601A" w:rsidRPr="00FB21F4" w:rsidRDefault="00353321" w:rsidP="00FB21F4">
      <w:pPr>
        <w:spacing w:line="240" w:lineRule="auto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Guest Lecturer:</w:t>
      </w:r>
      <w:r w:rsidR="00FB21F4">
        <w:rPr>
          <w:rFonts w:ascii="Times New Roman" w:hAnsi="Times New Roman" w:cs="Times New Roman"/>
          <w:bCs/>
          <w:sz w:val="24"/>
        </w:rPr>
        <w:tab/>
      </w:r>
      <w:r w:rsidR="00562F87">
        <w:rPr>
          <w:rFonts w:ascii="Times New Roman" w:hAnsi="Times New Roman" w:cs="Times New Roman"/>
          <w:bCs/>
          <w:sz w:val="24"/>
        </w:rPr>
        <w:t>Canine Cognition</w:t>
      </w:r>
      <w:r w:rsidR="0092601A">
        <w:rPr>
          <w:rFonts w:ascii="Times New Roman" w:hAnsi="Times New Roman" w:cs="Times New Roman"/>
          <w:bCs/>
          <w:sz w:val="24"/>
        </w:rPr>
        <w:t>, Instructor: Angie Johnston</w:t>
      </w:r>
    </w:p>
    <w:p w14:paraId="518DCC29" w14:textId="4A715D07" w:rsidR="00FB21F4" w:rsidRPr="00244B86" w:rsidRDefault="00562F87" w:rsidP="00244B86">
      <w:pPr>
        <w:spacing w:line="240" w:lineRule="auto"/>
        <w:ind w:left="1440" w:firstLine="720"/>
        <w:rPr>
          <w:rFonts w:ascii="Times New Roman" w:hAnsi="Times New Roman" w:cs="Times New Roman"/>
          <w:bCs/>
          <w:sz w:val="24"/>
        </w:rPr>
      </w:pPr>
      <w:r w:rsidRPr="00562F87">
        <w:rPr>
          <w:rFonts w:ascii="Times New Roman" w:hAnsi="Times New Roman" w:cs="Times New Roman"/>
          <w:bCs/>
          <w:sz w:val="24"/>
        </w:rPr>
        <w:lastRenderedPageBreak/>
        <w:t>Understanding the Social World</w:t>
      </w:r>
      <w:r w:rsidR="0092601A">
        <w:rPr>
          <w:rFonts w:ascii="Times New Roman" w:hAnsi="Times New Roman" w:cs="Times New Roman"/>
          <w:bCs/>
          <w:sz w:val="24"/>
        </w:rPr>
        <w:t>, Instructor: Katherine McAuliffe</w:t>
      </w:r>
    </w:p>
    <w:p w14:paraId="78F782D6" w14:textId="7C0BD1D4" w:rsidR="00AB5168" w:rsidRDefault="00AB5168" w:rsidP="009829C5">
      <w:pPr>
        <w:spacing w:line="240" w:lineRule="auto"/>
        <w:ind w:left="2160" w:hanging="216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  <w:u w:val="single"/>
        </w:rPr>
        <w:t>Mentorship:</w:t>
      </w:r>
      <w:r>
        <w:rPr>
          <w:rFonts w:ascii="Times New Roman" w:hAnsi="Times New Roman" w:cs="Times New Roman"/>
          <w:bCs/>
          <w:sz w:val="24"/>
        </w:rPr>
        <w:tab/>
        <w:t xml:space="preserve">Senior Thesis Advisory: Annamarie Costantini </w:t>
      </w:r>
      <w:r w:rsidR="00633AFA">
        <w:rPr>
          <w:rFonts w:ascii="Times New Roman" w:hAnsi="Times New Roman" w:cs="Times New Roman"/>
          <w:bCs/>
          <w:sz w:val="24"/>
        </w:rPr>
        <w:t>(BC)</w:t>
      </w:r>
      <w:r w:rsidR="009F463E">
        <w:rPr>
          <w:rFonts w:ascii="Times New Roman" w:hAnsi="Times New Roman" w:cs="Times New Roman"/>
          <w:bCs/>
          <w:sz w:val="24"/>
        </w:rPr>
        <w:t xml:space="preserve">, </w:t>
      </w:r>
      <w:r w:rsidR="00533E1F">
        <w:rPr>
          <w:rFonts w:ascii="Times New Roman" w:hAnsi="Times New Roman" w:cs="Times New Roman"/>
          <w:bCs/>
          <w:sz w:val="24"/>
        </w:rPr>
        <w:t>Emma Sansom (U of Bath)</w:t>
      </w:r>
      <w:r w:rsidR="009F463E">
        <w:rPr>
          <w:rFonts w:ascii="Times New Roman" w:hAnsi="Times New Roman" w:cs="Times New Roman"/>
          <w:bCs/>
          <w:sz w:val="24"/>
        </w:rPr>
        <w:t xml:space="preserve">, </w:t>
      </w:r>
      <w:r w:rsidR="00631842">
        <w:rPr>
          <w:rFonts w:ascii="Times New Roman" w:hAnsi="Times New Roman" w:cs="Times New Roman"/>
          <w:bCs/>
          <w:sz w:val="24"/>
        </w:rPr>
        <w:t xml:space="preserve">Caroline </w:t>
      </w:r>
      <w:r w:rsidR="00F926F1">
        <w:rPr>
          <w:rFonts w:ascii="Times New Roman" w:hAnsi="Times New Roman" w:cs="Times New Roman"/>
          <w:bCs/>
          <w:sz w:val="24"/>
        </w:rPr>
        <w:t>Robertson</w:t>
      </w:r>
      <w:r w:rsidR="00631842">
        <w:rPr>
          <w:rFonts w:ascii="Times New Roman" w:hAnsi="Times New Roman" w:cs="Times New Roman"/>
          <w:bCs/>
          <w:sz w:val="24"/>
        </w:rPr>
        <w:t xml:space="preserve"> (BC)</w:t>
      </w:r>
      <w:r w:rsidR="009F463E">
        <w:rPr>
          <w:rFonts w:ascii="Times New Roman" w:hAnsi="Times New Roman" w:cs="Times New Roman"/>
          <w:bCs/>
          <w:sz w:val="24"/>
        </w:rPr>
        <w:t>,</w:t>
      </w:r>
      <w:r w:rsidR="006D0AF3">
        <w:rPr>
          <w:rFonts w:ascii="Times New Roman" w:hAnsi="Times New Roman" w:cs="Times New Roman"/>
          <w:bCs/>
          <w:sz w:val="24"/>
        </w:rPr>
        <w:t xml:space="preserve"> Alexa Riley (BC)</w:t>
      </w:r>
      <w:r w:rsidR="009F463E">
        <w:rPr>
          <w:rFonts w:ascii="Times New Roman" w:hAnsi="Times New Roman" w:cs="Times New Roman"/>
          <w:bCs/>
          <w:sz w:val="24"/>
        </w:rPr>
        <w:t>, Hannah Lee (Penn)</w:t>
      </w:r>
      <w:r w:rsidR="00F926F1">
        <w:rPr>
          <w:rFonts w:ascii="Times New Roman" w:hAnsi="Times New Roman" w:cs="Times New Roman"/>
          <w:bCs/>
          <w:sz w:val="24"/>
        </w:rPr>
        <w:t>, Daniella Jansen (Penn)</w:t>
      </w:r>
    </w:p>
    <w:p w14:paraId="6D141415" w14:textId="758DE442" w:rsidR="00F76A5A" w:rsidRDefault="00F76A5A" w:rsidP="00FB21F4">
      <w:pPr>
        <w:spacing w:line="240" w:lineRule="auto"/>
        <w:ind w:left="2160" w:hanging="216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ab/>
        <w:t>Independent Study Advisory: Natalia Castillo (Penn)</w:t>
      </w:r>
    </w:p>
    <w:p w14:paraId="72540210" w14:textId="3F82A8DF" w:rsidR="00AB5168" w:rsidRDefault="00AB5168" w:rsidP="00244B86">
      <w:pPr>
        <w:spacing w:line="240" w:lineRule="auto"/>
        <w:ind w:left="216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Research Mentorship:</w:t>
      </w:r>
      <w:r w:rsidR="00533E1F">
        <w:rPr>
          <w:rFonts w:ascii="Times New Roman" w:hAnsi="Times New Roman" w:cs="Times New Roman"/>
          <w:bCs/>
          <w:sz w:val="24"/>
        </w:rPr>
        <w:t xml:space="preserve"> </w:t>
      </w:r>
      <w:r w:rsidR="00A957B3">
        <w:rPr>
          <w:rFonts w:ascii="Times New Roman" w:hAnsi="Times New Roman" w:cs="Times New Roman"/>
          <w:bCs/>
          <w:sz w:val="24"/>
        </w:rPr>
        <w:t>Christian Hamilton (NYU)</w:t>
      </w:r>
      <w:r w:rsidR="009F463E">
        <w:rPr>
          <w:rFonts w:ascii="Times New Roman" w:hAnsi="Times New Roman" w:cs="Times New Roman"/>
          <w:bCs/>
          <w:sz w:val="24"/>
        </w:rPr>
        <w:t xml:space="preserve">, </w:t>
      </w:r>
      <w:r w:rsidR="00A957B3">
        <w:rPr>
          <w:rFonts w:ascii="Times New Roman" w:hAnsi="Times New Roman" w:cs="Times New Roman"/>
          <w:bCs/>
          <w:sz w:val="24"/>
        </w:rPr>
        <w:t>Maria Noyes (BC)</w:t>
      </w:r>
      <w:r w:rsidR="009F463E">
        <w:rPr>
          <w:rFonts w:ascii="Times New Roman" w:hAnsi="Times New Roman" w:cs="Times New Roman"/>
          <w:bCs/>
          <w:sz w:val="24"/>
        </w:rPr>
        <w:t>,</w:t>
      </w:r>
      <w:r w:rsidR="00A957B3">
        <w:rPr>
          <w:rFonts w:ascii="Times New Roman" w:hAnsi="Times New Roman" w:cs="Times New Roman"/>
          <w:bCs/>
          <w:sz w:val="24"/>
        </w:rPr>
        <w:t xml:space="preserve"> </w:t>
      </w:r>
      <w:r w:rsidR="00353321">
        <w:rPr>
          <w:rFonts w:ascii="Times New Roman" w:hAnsi="Times New Roman" w:cs="Times New Roman"/>
          <w:bCs/>
          <w:sz w:val="24"/>
        </w:rPr>
        <w:t>Ben Morss (Colgate)</w:t>
      </w:r>
      <w:r w:rsidR="009F463E">
        <w:rPr>
          <w:rFonts w:ascii="Times New Roman" w:hAnsi="Times New Roman" w:cs="Times New Roman"/>
          <w:bCs/>
          <w:sz w:val="24"/>
        </w:rPr>
        <w:t>,</w:t>
      </w:r>
      <w:r w:rsidR="00353321"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Hailey Kobza (</w:t>
      </w:r>
      <w:r w:rsidR="00353321">
        <w:rPr>
          <w:rFonts w:ascii="Times New Roman" w:hAnsi="Times New Roman" w:cs="Times New Roman"/>
          <w:bCs/>
          <w:sz w:val="24"/>
        </w:rPr>
        <w:t>BC</w:t>
      </w:r>
      <w:r>
        <w:rPr>
          <w:rFonts w:ascii="Times New Roman" w:hAnsi="Times New Roman" w:cs="Times New Roman"/>
          <w:bCs/>
          <w:sz w:val="24"/>
        </w:rPr>
        <w:t>)</w:t>
      </w:r>
      <w:r w:rsidR="009F463E">
        <w:rPr>
          <w:rFonts w:ascii="Times New Roman" w:hAnsi="Times New Roman" w:cs="Times New Roman"/>
          <w:bCs/>
          <w:sz w:val="24"/>
        </w:rPr>
        <w:t>,</w:t>
      </w:r>
      <w:r>
        <w:rPr>
          <w:rFonts w:ascii="Times New Roman" w:hAnsi="Times New Roman" w:cs="Times New Roman"/>
          <w:bCs/>
          <w:sz w:val="24"/>
        </w:rPr>
        <w:t xml:space="preserve"> Daniel Gil (</w:t>
      </w:r>
      <w:r w:rsidR="00353321">
        <w:rPr>
          <w:rFonts w:ascii="Times New Roman" w:hAnsi="Times New Roman" w:cs="Times New Roman"/>
          <w:bCs/>
          <w:sz w:val="24"/>
        </w:rPr>
        <w:t>BC</w:t>
      </w:r>
      <w:r>
        <w:rPr>
          <w:rFonts w:ascii="Times New Roman" w:hAnsi="Times New Roman" w:cs="Times New Roman"/>
          <w:bCs/>
          <w:sz w:val="24"/>
        </w:rPr>
        <w:t>)</w:t>
      </w:r>
      <w:r w:rsidR="009F463E">
        <w:rPr>
          <w:rFonts w:ascii="Times New Roman" w:hAnsi="Times New Roman" w:cs="Times New Roman"/>
          <w:bCs/>
          <w:sz w:val="24"/>
        </w:rPr>
        <w:t>,</w:t>
      </w:r>
      <w:r w:rsidR="00533E1F">
        <w:rPr>
          <w:rFonts w:ascii="Times New Roman" w:hAnsi="Times New Roman" w:cs="Times New Roman"/>
          <w:bCs/>
          <w:sz w:val="24"/>
        </w:rPr>
        <w:t xml:space="preserve"> Jessica </w:t>
      </w:r>
      <w:r w:rsidR="00533E1F" w:rsidRPr="00533E1F">
        <w:rPr>
          <w:rFonts w:ascii="Times New Roman" w:hAnsi="Times New Roman" w:cs="Times New Roman"/>
          <w:bCs/>
          <w:sz w:val="24"/>
        </w:rPr>
        <w:t>DelRey-Mejia</w:t>
      </w:r>
      <w:r w:rsidR="00533E1F">
        <w:rPr>
          <w:rFonts w:ascii="Times New Roman" w:hAnsi="Times New Roman" w:cs="Times New Roman"/>
          <w:bCs/>
          <w:sz w:val="24"/>
        </w:rPr>
        <w:t xml:space="preserve"> (BC)</w:t>
      </w:r>
      <w:r w:rsidR="009F463E">
        <w:rPr>
          <w:rFonts w:ascii="Times New Roman" w:hAnsi="Times New Roman" w:cs="Times New Roman"/>
          <w:bCs/>
          <w:sz w:val="24"/>
        </w:rPr>
        <w:t>,</w:t>
      </w:r>
      <w:r w:rsidR="00244B86">
        <w:rPr>
          <w:rFonts w:ascii="Times New Roman" w:hAnsi="Times New Roman" w:cs="Times New Roman"/>
          <w:bCs/>
          <w:sz w:val="24"/>
        </w:rPr>
        <w:t xml:space="preserve"> </w:t>
      </w:r>
      <w:r w:rsidR="00C7134C">
        <w:rPr>
          <w:rFonts w:ascii="Times New Roman" w:hAnsi="Times New Roman" w:cs="Times New Roman"/>
          <w:bCs/>
          <w:sz w:val="24"/>
        </w:rPr>
        <w:t>Emma Sansom (U of Bath)</w:t>
      </w:r>
      <w:r w:rsidR="009F463E">
        <w:rPr>
          <w:rFonts w:ascii="Times New Roman" w:hAnsi="Times New Roman" w:cs="Times New Roman"/>
          <w:bCs/>
          <w:sz w:val="24"/>
        </w:rPr>
        <w:t>,</w:t>
      </w:r>
      <w:r w:rsidR="00C7134C">
        <w:rPr>
          <w:rFonts w:ascii="Times New Roman" w:hAnsi="Times New Roman" w:cs="Times New Roman"/>
          <w:bCs/>
          <w:sz w:val="24"/>
        </w:rPr>
        <w:t xml:space="preserve"> Caroline Robertson (BC)</w:t>
      </w:r>
      <w:r w:rsidR="009F463E">
        <w:rPr>
          <w:rFonts w:ascii="Times New Roman" w:hAnsi="Times New Roman" w:cs="Times New Roman"/>
          <w:bCs/>
          <w:sz w:val="24"/>
        </w:rPr>
        <w:t>,</w:t>
      </w:r>
      <w:r w:rsidR="00C7134C">
        <w:rPr>
          <w:rFonts w:ascii="Times New Roman" w:hAnsi="Times New Roman" w:cs="Times New Roman"/>
          <w:bCs/>
          <w:sz w:val="24"/>
        </w:rPr>
        <w:t xml:space="preserve"> Grace </w:t>
      </w:r>
      <w:proofErr w:type="spellStart"/>
      <w:r w:rsidR="00C7134C">
        <w:rPr>
          <w:rFonts w:ascii="Times New Roman" w:hAnsi="Times New Roman" w:cs="Times New Roman"/>
          <w:bCs/>
          <w:sz w:val="24"/>
        </w:rPr>
        <w:t>Cuddihly</w:t>
      </w:r>
      <w:proofErr w:type="spellEnd"/>
      <w:r w:rsidR="00C7134C">
        <w:rPr>
          <w:rFonts w:ascii="Times New Roman" w:hAnsi="Times New Roman" w:cs="Times New Roman"/>
          <w:bCs/>
          <w:sz w:val="24"/>
        </w:rPr>
        <w:t xml:space="preserve"> (BC)</w:t>
      </w:r>
      <w:r w:rsidR="009F463E">
        <w:rPr>
          <w:rFonts w:ascii="Times New Roman" w:hAnsi="Times New Roman" w:cs="Times New Roman"/>
          <w:bCs/>
          <w:sz w:val="24"/>
        </w:rPr>
        <w:t>,</w:t>
      </w:r>
      <w:r w:rsidR="00C7134C">
        <w:rPr>
          <w:rFonts w:ascii="Times New Roman" w:hAnsi="Times New Roman" w:cs="Times New Roman"/>
          <w:bCs/>
          <w:sz w:val="24"/>
        </w:rPr>
        <w:t xml:space="preserve"> Mairead </w:t>
      </w:r>
      <w:proofErr w:type="spellStart"/>
      <w:r w:rsidR="00C7134C">
        <w:rPr>
          <w:rFonts w:ascii="Times New Roman" w:hAnsi="Times New Roman" w:cs="Times New Roman"/>
          <w:bCs/>
          <w:sz w:val="24"/>
        </w:rPr>
        <w:t>Gatcliffe</w:t>
      </w:r>
      <w:proofErr w:type="spellEnd"/>
      <w:r w:rsidR="00C7134C">
        <w:rPr>
          <w:rFonts w:ascii="Times New Roman" w:hAnsi="Times New Roman" w:cs="Times New Roman"/>
          <w:bCs/>
          <w:sz w:val="24"/>
        </w:rPr>
        <w:t xml:space="preserve"> (BC)</w:t>
      </w:r>
      <w:r w:rsidR="009F463E">
        <w:rPr>
          <w:rFonts w:ascii="Times New Roman" w:hAnsi="Times New Roman" w:cs="Times New Roman"/>
          <w:bCs/>
          <w:sz w:val="24"/>
        </w:rPr>
        <w:t>,</w:t>
      </w:r>
      <w:r w:rsidR="00C7134C">
        <w:rPr>
          <w:rFonts w:ascii="Times New Roman" w:hAnsi="Times New Roman" w:cs="Times New Roman"/>
          <w:bCs/>
          <w:sz w:val="24"/>
        </w:rPr>
        <w:t xml:space="preserve"> Natalie Smith (BC)</w:t>
      </w:r>
      <w:r w:rsidR="009F463E">
        <w:rPr>
          <w:rFonts w:ascii="Times New Roman" w:hAnsi="Times New Roman" w:cs="Times New Roman"/>
          <w:bCs/>
          <w:sz w:val="24"/>
        </w:rPr>
        <w:t>,</w:t>
      </w:r>
      <w:r w:rsidR="00C7134C">
        <w:rPr>
          <w:rFonts w:ascii="Times New Roman" w:hAnsi="Times New Roman" w:cs="Times New Roman"/>
          <w:bCs/>
          <w:sz w:val="24"/>
        </w:rPr>
        <w:t xml:space="preserve"> Jingyi Xu (</w:t>
      </w:r>
      <w:r w:rsidR="006113AB">
        <w:rPr>
          <w:rFonts w:ascii="Times New Roman" w:hAnsi="Times New Roman" w:cs="Times New Roman"/>
          <w:bCs/>
          <w:sz w:val="24"/>
        </w:rPr>
        <w:t>Harvard</w:t>
      </w:r>
      <w:r w:rsidR="00C7134C">
        <w:rPr>
          <w:rFonts w:ascii="Times New Roman" w:hAnsi="Times New Roman" w:cs="Times New Roman"/>
          <w:bCs/>
          <w:sz w:val="24"/>
        </w:rPr>
        <w:t>)</w:t>
      </w:r>
      <w:r w:rsidR="009F463E">
        <w:rPr>
          <w:rFonts w:ascii="Times New Roman" w:hAnsi="Times New Roman" w:cs="Times New Roman"/>
          <w:bCs/>
          <w:sz w:val="24"/>
        </w:rPr>
        <w:t>,</w:t>
      </w:r>
      <w:r w:rsidR="007C36EE">
        <w:rPr>
          <w:rFonts w:ascii="Times New Roman" w:hAnsi="Times New Roman" w:cs="Times New Roman"/>
          <w:bCs/>
          <w:sz w:val="24"/>
        </w:rPr>
        <w:t xml:space="preserve"> Rumsha Ali (Brooklyn College)</w:t>
      </w:r>
      <w:r w:rsidR="009829C5">
        <w:rPr>
          <w:rFonts w:ascii="Times New Roman" w:hAnsi="Times New Roman" w:cs="Times New Roman"/>
          <w:bCs/>
          <w:sz w:val="24"/>
        </w:rPr>
        <w:t>, Sonia Mehta (Penn)</w:t>
      </w:r>
      <w:r w:rsidR="00645C52">
        <w:rPr>
          <w:rFonts w:ascii="Times New Roman" w:hAnsi="Times New Roman" w:cs="Times New Roman"/>
          <w:bCs/>
          <w:sz w:val="24"/>
        </w:rPr>
        <w:t>, Fiona Yang (Penn)</w:t>
      </w:r>
    </w:p>
    <w:p w14:paraId="7AB218C2" w14:textId="77777777" w:rsidR="0092601A" w:rsidRPr="001A226E" w:rsidRDefault="0092601A" w:rsidP="00FB21F4">
      <w:pPr>
        <w:spacing w:line="240" w:lineRule="auto"/>
        <w:ind w:left="1440"/>
        <w:rPr>
          <w:rFonts w:ascii="Times New Roman" w:hAnsi="Times New Roman" w:cs="Times New Roman"/>
          <w:bCs/>
          <w:sz w:val="16"/>
          <w:szCs w:val="16"/>
        </w:rPr>
      </w:pPr>
    </w:p>
    <w:p w14:paraId="69695B94" w14:textId="47980908" w:rsidR="00AB5168" w:rsidRPr="00201EF0" w:rsidRDefault="00AB5168" w:rsidP="00FB21F4">
      <w:pPr>
        <w:pBdr>
          <w:bottom w:val="single" w:sz="4" w:space="1" w:color="auto"/>
        </w:pBd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</w:t>
      </w:r>
      <w:r w:rsidR="00A31E4C">
        <w:rPr>
          <w:rFonts w:ascii="Times New Roman" w:hAnsi="Times New Roman" w:cs="Times New Roman"/>
          <w:b/>
          <w:sz w:val="28"/>
          <w:szCs w:val="28"/>
        </w:rPr>
        <w:t>ERVICE</w:t>
      </w:r>
    </w:p>
    <w:p w14:paraId="324B360B" w14:textId="46ADFDAB" w:rsidR="008C0FB7" w:rsidRDefault="008C0FB7" w:rsidP="00FB21F4">
      <w:pPr>
        <w:spacing w:line="24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2025 –</w:t>
      </w:r>
      <w:r>
        <w:rPr>
          <w:rFonts w:ascii="Times New Roman" w:hAnsi="Times New Roman" w:cs="Times New Roman"/>
          <w:bCs/>
          <w:sz w:val="24"/>
        </w:rPr>
        <w:tab/>
        <w:t>present</w:t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  <w:t>Pre-Major Advisor, University of Pennsylvania</w:t>
      </w:r>
      <w:r>
        <w:rPr>
          <w:rFonts w:ascii="Times New Roman" w:hAnsi="Times New Roman" w:cs="Times New Roman"/>
          <w:bCs/>
          <w:sz w:val="24"/>
        </w:rPr>
        <w:tab/>
      </w:r>
    </w:p>
    <w:p w14:paraId="4DDCD73B" w14:textId="489FB763" w:rsidR="00DB439D" w:rsidRDefault="00DB439D" w:rsidP="00FB21F4">
      <w:pPr>
        <w:spacing w:line="24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2021 – </w:t>
      </w:r>
      <w:r w:rsidR="0098151C">
        <w:rPr>
          <w:rFonts w:ascii="Times New Roman" w:hAnsi="Times New Roman" w:cs="Times New Roman"/>
          <w:bCs/>
          <w:sz w:val="24"/>
        </w:rPr>
        <w:t>2023</w:t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  <w:t>Mentor, Application Mentorship Program, Boston College</w:t>
      </w:r>
    </w:p>
    <w:p w14:paraId="317D19E1" w14:textId="434FA2C2" w:rsidR="00631842" w:rsidRDefault="00631842" w:rsidP="00FB21F4">
      <w:pPr>
        <w:spacing w:line="24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2021 – </w:t>
      </w:r>
      <w:r w:rsidR="0098151C">
        <w:rPr>
          <w:rFonts w:ascii="Times New Roman" w:hAnsi="Times New Roman" w:cs="Times New Roman"/>
          <w:bCs/>
          <w:sz w:val="24"/>
        </w:rPr>
        <w:t>2023</w:t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  <w:t>Instructor, Academic Support Workshop, Boston College</w:t>
      </w:r>
    </w:p>
    <w:p w14:paraId="5936095D" w14:textId="58C46C12" w:rsidR="00E25091" w:rsidRDefault="00E25091" w:rsidP="00FB21F4">
      <w:pPr>
        <w:spacing w:line="24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2020 – </w:t>
      </w:r>
      <w:r w:rsidR="0098151C">
        <w:rPr>
          <w:rFonts w:ascii="Times New Roman" w:hAnsi="Times New Roman" w:cs="Times New Roman"/>
          <w:bCs/>
          <w:sz w:val="24"/>
        </w:rPr>
        <w:t>2022</w:t>
      </w:r>
      <w:r w:rsidR="0098151C"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  <w:t>Student Organizer, Roundtable Seminar Series, Human Behavior and</w:t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  <w:t>Evolution Society</w:t>
      </w:r>
    </w:p>
    <w:p w14:paraId="51516E82" w14:textId="23B562B0" w:rsidR="00DB439D" w:rsidRDefault="00DB439D" w:rsidP="00FB21F4">
      <w:pPr>
        <w:spacing w:line="24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2019 – </w:t>
      </w:r>
      <w:r w:rsidR="0098151C">
        <w:rPr>
          <w:rFonts w:ascii="Times New Roman" w:hAnsi="Times New Roman" w:cs="Times New Roman"/>
          <w:bCs/>
          <w:sz w:val="24"/>
        </w:rPr>
        <w:t>2022</w:t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  <w:t>Mentor, Undergraduate Psychology Mentorship Program</w:t>
      </w:r>
    </w:p>
    <w:p w14:paraId="4AF45EE5" w14:textId="44331025" w:rsidR="0092601A" w:rsidRPr="009938FE" w:rsidRDefault="0092601A" w:rsidP="00FB21F4">
      <w:pPr>
        <w:spacing w:line="240" w:lineRule="auto"/>
        <w:rPr>
          <w:rFonts w:ascii="Times New Roman" w:hAnsi="Times New Roman" w:cs="Times New Roman"/>
          <w:bCs/>
          <w:sz w:val="24"/>
        </w:rPr>
      </w:pPr>
      <w:r w:rsidRPr="009938FE">
        <w:rPr>
          <w:rFonts w:ascii="Times New Roman" w:hAnsi="Times New Roman" w:cs="Times New Roman"/>
          <w:bCs/>
          <w:sz w:val="24"/>
        </w:rPr>
        <w:t xml:space="preserve">2019 – </w:t>
      </w:r>
      <w:r w:rsidR="00D44B52">
        <w:rPr>
          <w:rFonts w:ascii="Times New Roman" w:hAnsi="Times New Roman" w:cs="Times New Roman"/>
          <w:bCs/>
          <w:sz w:val="24"/>
        </w:rPr>
        <w:t>2023</w:t>
      </w:r>
      <w:r w:rsidRPr="009938FE">
        <w:rPr>
          <w:rFonts w:ascii="Times New Roman" w:hAnsi="Times New Roman" w:cs="Times New Roman"/>
          <w:bCs/>
          <w:sz w:val="24"/>
        </w:rPr>
        <w:tab/>
      </w:r>
      <w:r w:rsidR="00D44B52">
        <w:rPr>
          <w:rFonts w:ascii="Times New Roman" w:hAnsi="Times New Roman" w:cs="Times New Roman"/>
          <w:bCs/>
          <w:sz w:val="24"/>
        </w:rPr>
        <w:tab/>
      </w:r>
      <w:r w:rsidRPr="009938FE">
        <w:rPr>
          <w:rFonts w:ascii="Times New Roman" w:hAnsi="Times New Roman" w:cs="Times New Roman"/>
          <w:bCs/>
          <w:sz w:val="24"/>
        </w:rPr>
        <w:t>Social/Developmental Area Representative</w:t>
      </w:r>
      <w:r w:rsidR="009938FE" w:rsidRPr="009938FE">
        <w:rPr>
          <w:rFonts w:ascii="Times New Roman" w:hAnsi="Times New Roman" w:cs="Times New Roman"/>
          <w:bCs/>
          <w:sz w:val="24"/>
        </w:rPr>
        <w:t>, Boston College</w:t>
      </w:r>
    </w:p>
    <w:p w14:paraId="135AD0EA" w14:textId="59614BB3" w:rsidR="00936B26" w:rsidRDefault="0092601A" w:rsidP="00936B26">
      <w:pPr>
        <w:spacing w:line="240" w:lineRule="auto"/>
        <w:rPr>
          <w:rFonts w:ascii="Times New Roman" w:hAnsi="Times New Roman" w:cs="Times New Roman"/>
          <w:bCs/>
          <w:sz w:val="24"/>
        </w:rPr>
      </w:pPr>
      <w:r w:rsidRPr="009938FE">
        <w:rPr>
          <w:rFonts w:ascii="Times New Roman" w:hAnsi="Times New Roman" w:cs="Times New Roman"/>
          <w:bCs/>
          <w:sz w:val="24"/>
        </w:rPr>
        <w:t xml:space="preserve">2018 – </w:t>
      </w:r>
      <w:r w:rsidR="00D44B52">
        <w:rPr>
          <w:rFonts w:ascii="Times New Roman" w:hAnsi="Times New Roman" w:cs="Times New Roman"/>
          <w:bCs/>
          <w:sz w:val="24"/>
        </w:rPr>
        <w:t>2023</w:t>
      </w:r>
      <w:r w:rsidR="009938FE" w:rsidRPr="009938FE">
        <w:rPr>
          <w:rFonts w:ascii="Times New Roman" w:hAnsi="Times New Roman" w:cs="Times New Roman"/>
          <w:bCs/>
          <w:sz w:val="24"/>
        </w:rPr>
        <w:tab/>
      </w:r>
      <w:r w:rsidR="00D44B52">
        <w:rPr>
          <w:rFonts w:ascii="Times New Roman" w:hAnsi="Times New Roman" w:cs="Times New Roman"/>
          <w:bCs/>
          <w:sz w:val="24"/>
        </w:rPr>
        <w:tab/>
      </w:r>
      <w:r w:rsidR="009938FE" w:rsidRPr="009938FE">
        <w:rPr>
          <w:rFonts w:ascii="Times New Roman" w:hAnsi="Times New Roman" w:cs="Times New Roman"/>
          <w:bCs/>
          <w:sz w:val="24"/>
        </w:rPr>
        <w:t>Organizer, Boston College Graduate Student Research Day</w:t>
      </w:r>
    </w:p>
    <w:p w14:paraId="7E23CE7A" w14:textId="25F3C1B4" w:rsidR="00936B26" w:rsidRPr="00936B26" w:rsidRDefault="00633AFA" w:rsidP="00936B26">
      <w:pPr>
        <w:spacing w:line="24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sz w:val="24"/>
        </w:rPr>
        <w:t>2016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Treasurer,</w:t>
      </w:r>
      <w:r w:rsidRPr="00201EF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Skidmore College </w:t>
      </w:r>
      <w:r w:rsidRPr="00201EF0">
        <w:rPr>
          <w:rFonts w:ascii="Times New Roman" w:hAnsi="Times New Roman" w:cs="Times New Roman"/>
          <w:sz w:val="24"/>
        </w:rPr>
        <w:t>Psychology Honor Society</w:t>
      </w:r>
    </w:p>
    <w:p w14:paraId="5B0FE1BA" w14:textId="3DCCC4AA" w:rsidR="00633AFA" w:rsidRPr="00633AFA" w:rsidRDefault="00633AFA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r w:rsidRPr="009938FE">
        <w:rPr>
          <w:rFonts w:ascii="Times New Roman" w:hAnsi="Times New Roman" w:cs="Times New Roman"/>
          <w:bCs/>
          <w:sz w:val="24"/>
        </w:rPr>
        <w:t>2015 – 2016</w:t>
      </w:r>
      <w:r w:rsidRPr="009938FE">
        <w:rPr>
          <w:rFonts w:ascii="Times New Roman" w:hAnsi="Times New Roman" w:cs="Times New Roman"/>
          <w:bCs/>
          <w:sz w:val="24"/>
        </w:rPr>
        <w:tab/>
      </w:r>
      <w:r w:rsidRPr="009938FE">
        <w:rPr>
          <w:rFonts w:ascii="Times New Roman" w:hAnsi="Times New Roman" w:cs="Times New Roman"/>
          <w:bCs/>
          <w:sz w:val="24"/>
        </w:rPr>
        <w:tab/>
        <w:t xml:space="preserve">Peer Tutor, </w:t>
      </w:r>
      <w:r w:rsidRPr="009938FE">
        <w:rPr>
          <w:rFonts w:ascii="Times New Roman" w:hAnsi="Times New Roman" w:cs="Times New Roman"/>
          <w:bCs/>
          <w:sz w:val="24"/>
          <w:szCs w:val="24"/>
        </w:rPr>
        <w:t>Skidmore College</w:t>
      </w:r>
    </w:p>
    <w:p w14:paraId="35A2D341" w14:textId="42C5633F" w:rsidR="00AB5168" w:rsidRDefault="00AB5168" w:rsidP="00FB21F4">
      <w:pPr>
        <w:spacing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18E3F217" w14:textId="77777777" w:rsidR="00C17DAE" w:rsidRDefault="00C17DAE" w:rsidP="00C17DAE">
      <w:pPr>
        <w:pBdr>
          <w:bottom w:val="single" w:sz="4" w:space="1" w:color="auto"/>
        </w:pBd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7DAE">
        <w:rPr>
          <w:rFonts w:ascii="Times New Roman" w:hAnsi="Times New Roman" w:cs="Times New Roman"/>
          <w:b/>
          <w:sz w:val="28"/>
          <w:szCs w:val="28"/>
        </w:rPr>
        <w:t>PROFESSIONAL ACTIVITIES</w:t>
      </w:r>
    </w:p>
    <w:p w14:paraId="27DB2BCA" w14:textId="56F2AAD6" w:rsidR="002A738B" w:rsidRDefault="002A738B" w:rsidP="0098151C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Guest editor: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 w:rsidRPr="002A738B">
        <w:rPr>
          <w:rFonts w:ascii="Times New Roman" w:hAnsi="Times New Roman" w:cs="Times New Roman"/>
          <w:i/>
          <w:iCs/>
          <w:sz w:val="24"/>
          <w:szCs w:val="28"/>
        </w:rPr>
        <w:t>Behavioral Sciences</w:t>
      </w:r>
      <w:r>
        <w:rPr>
          <w:rFonts w:ascii="Times New Roman" w:hAnsi="Times New Roman" w:cs="Times New Roman"/>
          <w:sz w:val="24"/>
          <w:szCs w:val="28"/>
        </w:rPr>
        <w:t xml:space="preserve">, </w:t>
      </w:r>
      <w:r w:rsidRPr="008C0FB7">
        <w:rPr>
          <w:rFonts w:ascii="Times New Roman" w:hAnsi="Times New Roman" w:cs="Times New Roman"/>
          <w:i/>
          <w:iCs/>
          <w:sz w:val="24"/>
          <w:szCs w:val="28"/>
        </w:rPr>
        <w:t>Special Issue: Social Cognition and Cooperative</w:t>
      </w:r>
      <w:r w:rsidRPr="008C0FB7">
        <w:rPr>
          <w:rFonts w:ascii="Times New Roman" w:hAnsi="Times New Roman" w:cs="Times New Roman"/>
          <w:i/>
          <w:iCs/>
          <w:sz w:val="24"/>
          <w:szCs w:val="28"/>
        </w:rPr>
        <w:tab/>
      </w:r>
      <w:r w:rsidRPr="008C0FB7">
        <w:rPr>
          <w:rFonts w:ascii="Times New Roman" w:hAnsi="Times New Roman" w:cs="Times New Roman"/>
          <w:i/>
          <w:iCs/>
          <w:sz w:val="24"/>
          <w:szCs w:val="28"/>
        </w:rPr>
        <w:tab/>
      </w:r>
      <w:r w:rsidRPr="008C0FB7">
        <w:rPr>
          <w:rFonts w:ascii="Times New Roman" w:hAnsi="Times New Roman" w:cs="Times New Roman"/>
          <w:i/>
          <w:iCs/>
          <w:sz w:val="24"/>
          <w:szCs w:val="28"/>
        </w:rPr>
        <w:tab/>
      </w:r>
      <w:r w:rsidRPr="008C0FB7">
        <w:rPr>
          <w:rFonts w:ascii="Times New Roman" w:hAnsi="Times New Roman" w:cs="Times New Roman"/>
          <w:i/>
          <w:iCs/>
          <w:sz w:val="24"/>
          <w:szCs w:val="28"/>
        </w:rPr>
        <w:tab/>
        <w:t>Behavior</w:t>
      </w:r>
    </w:p>
    <w:p w14:paraId="63FD892C" w14:textId="3988DC4E" w:rsidR="00C17DAE" w:rsidRPr="00720A01" w:rsidRDefault="00C17DAE" w:rsidP="0098151C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C17DAE">
        <w:rPr>
          <w:rFonts w:ascii="Times New Roman" w:hAnsi="Times New Roman" w:cs="Times New Roman"/>
          <w:sz w:val="24"/>
          <w:szCs w:val="28"/>
        </w:rPr>
        <w:t>Ad-hoc Reviewer:</w:t>
      </w:r>
      <w:r w:rsidRPr="00C17DAE">
        <w:rPr>
          <w:rFonts w:ascii="Times New Roman" w:hAnsi="Times New Roman" w:cs="Times New Roman"/>
          <w:sz w:val="24"/>
          <w:szCs w:val="28"/>
        </w:rPr>
        <w:tab/>
      </w:r>
      <w:r w:rsidR="00380D65" w:rsidRPr="00380D65">
        <w:rPr>
          <w:rFonts w:ascii="Times New Roman" w:hAnsi="Times New Roman" w:cs="Times New Roman"/>
          <w:i/>
          <w:iCs/>
          <w:sz w:val="24"/>
          <w:szCs w:val="28"/>
        </w:rPr>
        <w:t>Journal of Personality &amp; Social Psychology</w:t>
      </w:r>
      <w:r w:rsidR="002A738B">
        <w:rPr>
          <w:rFonts w:ascii="Times New Roman" w:hAnsi="Times New Roman" w:cs="Times New Roman"/>
          <w:i/>
          <w:iCs/>
          <w:sz w:val="24"/>
          <w:szCs w:val="28"/>
        </w:rPr>
        <w:t xml:space="preserve">, </w:t>
      </w:r>
      <w:r w:rsidR="00720A01">
        <w:rPr>
          <w:rFonts w:ascii="Times New Roman" w:hAnsi="Times New Roman" w:cs="Times New Roman"/>
          <w:i/>
          <w:sz w:val="24"/>
          <w:szCs w:val="28"/>
        </w:rPr>
        <w:t>Nature Human Behavior,</w:t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720A01">
        <w:rPr>
          <w:rFonts w:ascii="Times New Roman" w:hAnsi="Times New Roman" w:cs="Times New Roman"/>
          <w:i/>
          <w:sz w:val="24"/>
          <w:szCs w:val="28"/>
        </w:rPr>
        <w:t>Journal of Experimental</w:t>
      </w:r>
      <w:r w:rsidR="002A738B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720A01">
        <w:rPr>
          <w:rFonts w:ascii="Times New Roman" w:hAnsi="Times New Roman" w:cs="Times New Roman"/>
          <w:i/>
          <w:sz w:val="24"/>
          <w:szCs w:val="28"/>
        </w:rPr>
        <w:t>Psychology: General,</w:t>
      </w:r>
      <w:r w:rsidR="00380D65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BD618F">
        <w:rPr>
          <w:rFonts w:ascii="Times New Roman" w:hAnsi="Times New Roman" w:cs="Times New Roman"/>
          <w:i/>
          <w:sz w:val="24"/>
          <w:szCs w:val="28"/>
        </w:rPr>
        <w:t xml:space="preserve">Evolution </w:t>
      </w:r>
      <w:r w:rsidR="00720A01">
        <w:rPr>
          <w:rFonts w:ascii="Times New Roman" w:hAnsi="Times New Roman" w:cs="Times New Roman"/>
          <w:i/>
          <w:sz w:val="24"/>
          <w:szCs w:val="28"/>
        </w:rPr>
        <w:t xml:space="preserve">&amp; </w:t>
      </w:r>
      <w:r w:rsidRPr="00BD618F">
        <w:rPr>
          <w:rFonts w:ascii="Times New Roman" w:hAnsi="Times New Roman" w:cs="Times New Roman"/>
          <w:i/>
          <w:sz w:val="24"/>
          <w:szCs w:val="28"/>
        </w:rPr>
        <w:t>Human</w:t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Pr="00BD618F">
        <w:rPr>
          <w:rFonts w:ascii="Times New Roman" w:hAnsi="Times New Roman" w:cs="Times New Roman"/>
          <w:i/>
          <w:sz w:val="24"/>
          <w:szCs w:val="28"/>
        </w:rPr>
        <w:t>Behavior</w:t>
      </w:r>
      <w:r>
        <w:rPr>
          <w:rFonts w:ascii="Times New Roman" w:hAnsi="Times New Roman" w:cs="Times New Roman"/>
          <w:sz w:val="24"/>
          <w:szCs w:val="28"/>
        </w:rPr>
        <w:t xml:space="preserve">, </w:t>
      </w:r>
      <w:r w:rsidR="003517BE">
        <w:rPr>
          <w:rFonts w:ascii="Times New Roman" w:hAnsi="Times New Roman" w:cs="Times New Roman"/>
          <w:i/>
          <w:sz w:val="24"/>
          <w:szCs w:val="28"/>
        </w:rPr>
        <w:t>Developmental</w:t>
      </w:r>
      <w:r w:rsidR="002A738B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3517BE">
        <w:rPr>
          <w:rFonts w:ascii="Times New Roman" w:hAnsi="Times New Roman" w:cs="Times New Roman"/>
          <w:i/>
          <w:sz w:val="24"/>
          <w:szCs w:val="28"/>
        </w:rPr>
        <w:t>Psychology</w:t>
      </w:r>
      <w:r>
        <w:rPr>
          <w:rFonts w:ascii="Times New Roman" w:hAnsi="Times New Roman" w:cs="Times New Roman"/>
          <w:sz w:val="24"/>
          <w:szCs w:val="28"/>
        </w:rPr>
        <w:t xml:space="preserve">, </w:t>
      </w:r>
      <w:r w:rsidR="00BD618F" w:rsidRPr="00BD618F">
        <w:rPr>
          <w:rFonts w:ascii="Times New Roman" w:hAnsi="Times New Roman" w:cs="Times New Roman"/>
          <w:i/>
          <w:sz w:val="24"/>
          <w:szCs w:val="28"/>
        </w:rPr>
        <w:t>Telematics</w:t>
      </w:r>
      <w:r w:rsidR="00380D65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BD618F" w:rsidRPr="00BD618F">
        <w:rPr>
          <w:rFonts w:ascii="Times New Roman" w:hAnsi="Times New Roman" w:cs="Times New Roman"/>
          <w:i/>
          <w:sz w:val="24"/>
          <w:szCs w:val="28"/>
        </w:rPr>
        <w:t>and</w:t>
      </w:r>
      <w:r w:rsidR="00720A01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BD618F" w:rsidRPr="00BD618F">
        <w:rPr>
          <w:rFonts w:ascii="Times New Roman" w:hAnsi="Times New Roman" w:cs="Times New Roman"/>
          <w:i/>
          <w:sz w:val="24"/>
          <w:szCs w:val="28"/>
        </w:rPr>
        <w:t>Informatics</w:t>
      </w:r>
      <w:r w:rsidR="003517BE">
        <w:rPr>
          <w:rFonts w:ascii="Times New Roman" w:hAnsi="Times New Roman" w:cs="Times New Roman"/>
          <w:i/>
          <w:sz w:val="24"/>
          <w:szCs w:val="28"/>
        </w:rPr>
        <w:t>,</w:t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3517BE">
        <w:rPr>
          <w:rFonts w:ascii="Times New Roman" w:hAnsi="Times New Roman" w:cs="Times New Roman"/>
          <w:i/>
          <w:sz w:val="24"/>
          <w:szCs w:val="28"/>
        </w:rPr>
        <w:t>Frontiers in Psychology, PLOS</w:t>
      </w:r>
      <w:r w:rsidR="002A738B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3517BE">
        <w:rPr>
          <w:rFonts w:ascii="Times New Roman" w:hAnsi="Times New Roman" w:cs="Times New Roman"/>
          <w:i/>
          <w:sz w:val="24"/>
          <w:szCs w:val="28"/>
        </w:rPr>
        <w:t>One</w:t>
      </w:r>
      <w:r w:rsidR="00057D12">
        <w:rPr>
          <w:rFonts w:ascii="Times New Roman" w:hAnsi="Times New Roman" w:cs="Times New Roman"/>
          <w:i/>
          <w:sz w:val="24"/>
          <w:szCs w:val="28"/>
        </w:rPr>
        <w:t xml:space="preserve">, </w:t>
      </w:r>
      <w:r w:rsidR="00057D12" w:rsidRPr="00057D12">
        <w:rPr>
          <w:rFonts w:ascii="Times New Roman" w:hAnsi="Times New Roman" w:cs="Times New Roman"/>
          <w:i/>
          <w:sz w:val="24"/>
          <w:szCs w:val="28"/>
        </w:rPr>
        <w:t>Royal Society Open</w:t>
      </w:r>
      <w:r w:rsidR="00380D65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057D12" w:rsidRPr="00057D12">
        <w:rPr>
          <w:rFonts w:ascii="Times New Roman" w:hAnsi="Times New Roman" w:cs="Times New Roman"/>
          <w:i/>
          <w:sz w:val="24"/>
          <w:szCs w:val="28"/>
        </w:rPr>
        <w:t>Science</w:t>
      </w:r>
      <w:r w:rsidR="00C7134C">
        <w:rPr>
          <w:rFonts w:ascii="Times New Roman" w:hAnsi="Times New Roman" w:cs="Times New Roman"/>
          <w:i/>
          <w:sz w:val="24"/>
          <w:szCs w:val="28"/>
        </w:rPr>
        <w:t>,</w:t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5E1F25">
        <w:rPr>
          <w:rFonts w:ascii="Times New Roman" w:hAnsi="Times New Roman" w:cs="Times New Roman"/>
          <w:i/>
          <w:sz w:val="24"/>
          <w:szCs w:val="28"/>
        </w:rPr>
        <w:t>Scientific Reports, British Journal of</w:t>
      </w:r>
      <w:r w:rsidR="00380D65">
        <w:rPr>
          <w:rFonts w:ascii="Times New Roman" w:hAnsi="Times New Roman" w:cs="Times New Roman"/>
          <w:i/>
          <w:sz w:val="24"/>
          <w:szCs w:val="28"/>
        </w:rPr>
        <w:tab/>
      </w:r>
      <w:r w:rsidR="005E1F25">
        <w:rPr>
          <w:rFonts w:ascii="Times New Roman" w:hAnsi="Times New Roman" w:cs="Times New Roman"/>
          <w:i/>
          <w:sz w:val="24"/>
          <w:szCs w:val="28"/>
        </w:rPr>
        <w:t>Social Psychology</w:t>
      </w:r>
      <w:r w:rsidR="0098151C">
        <w:rPr>
          <w:rFonts w:ascii="Times New Roman" w:hAnsi="Times New Roman" w:cs="Times New Roman"/>
          <w:i/>
          <w:sz w:val="24"/>
          <w:szCs w:val="28"/>
        </w:rPr>
        <w:t>,</w:t>
      </w:r>
      <w:r w:rsidR="00380D65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98151C" w:rsidRPr="0098151C">
        <w:rPr>
          <w:rFonts w:ascii="Times New Roman" w:hAnsi="Times New Roman" w:cs="Times New Roman"/>
          <w:i/>
          <w:sz w:val="24"/>
          <w:szCs w:val="28"/>
        </w:rPr>
        <w:t>Proceedings of</w:t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98151C" w:rsidRPr="0098151C">
        <w:rPr>
          <w:rFonts w:ascii="Times New Roman" w:hAnsi="Times New Roman" w:cs="Times New Roman"/>
          <w:i/>
          <w:sz w:val="24"/>
          <w:szCs w:val="28"/>
        </w:rPr>
        <w:t>the Royal Society B: Biological</w:t>
      </w:r>
      <w:r w:rsidR="002A738B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98151C" w:rsidRPr="0098151C">
        <w:rPr>
          <w:rFonts w:ascii="Times New Roman" w:hAnsi="Times New Roman" w:cs="Times New Roman"/>
          <w:i/>
          <w:sz w:val="24"/>
          <w:szCs w:val="28"/>
        </w:rPr>
        <w:t>Sciences</w:t>
      </w:r>
      <w:r w:rsidR="00E70A6C">
        <w:rPr>
          <w:rFonts w:ascii="Times New Roman" w:hAnsi="Times New Roman" w:cs="Times New Roman"/>
          <w:i/>
          <w:sz w:val="24"/>
          <w:szCs w:val="28"/>
        </w:rPr>
        <w:t>, Developmental</w:t>
      </w:r>
      <w:r w:rsidR="00380D65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E70A6C">
        <w:rPr>
          <w:rFonts w:ascii="Times New Roman" w:hAnsi="Times New Roman" w:cs="Times New Roman"/>
          <w:i/>
          <w:sz w:val="24"/>
          <w:szCs w:val="28"/>
        </w:rPr>
        <w:t>Science</w:t>
      </w:r>
      <w:r w:rsidR="00F926F1">
        <w:rPr>
          <w:rFonts w:ascii="Times New Roman" w:hAnsi="Times New Roman" w:cs="Times New Roman"/>
          <w:i/>
          <w:sz w:val="24"/>
          <w:szCs w:val="28"/>
        </w:rPr>
        <w:t>,</w:t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2A738B">
        <w:rPr>
          <w:rFonts w:ascii="Times New Roman" w:hAnsi="Times New Roman" w:cs="Times New Roman"/>
          <w:i/>
          <w:sz w:val="24"/>
          <w:szCs w:val="28"/>
        </w:rPr>
        <w:tab/>
      </w:r>
      <w:r w:rsidR="00F926F1">
        <w:rPr>
          <w:rFonts w:ascii="Times New Roman" w:hAnsi="Times New Roman" w:cs="Times New Roman"/>
          <w:i/>
          <w:sz w:val="24"/>
          <w:szCs w:val="28"/>
        </w:rPr>
        <w:t>Cognition</w:t>
      </w:r>
      <w:r w:rsidR="00720A01">
        <w:rPr>
          <w:rFonts w:ascii="Times New Roman" w:hAnsi="Times New Roman" w:cs="Times New Roman"/>
          <w:i/>
          <w:sz w:val="24"/>
          <w:szCs w:val="28"/>
        </w:rPr>
        <w:t xml:space="preserve"> </w:t>
      </w:r>
    </w:p>
    <w:p w14:paraId="4FB705BF" w14:textId="77777777" w:rsidR="0038359D" w:rsidRPr="001A226E" w:rsidRDefault="0038359D" w:rsidP="00FB21F4">
      <w:pPr>
        <w:pBdr>
          <w:bottom w:val="single" w:sz="4" w:space="1" w:color="auto"/>
        </w:pBdr>
        <w:spacing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888F0B2" w14:textId="639D5E31" w:rsidR="00912A66" w:rsidRPr="00201EF0" w:rsidRDefault="00874BFC" w:rsidP="00FB21F4">
      <w:pPr>
        <w:pBdr>
          <w:bottom w:val="single" w:sz="4" w:space="1" w:color="auto"/>
        </w:pBd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RESEARCH INTERESTS</w:t>
      </w:r>
    </w:p>
    <w:p w14:paraId="5886A232" w14:textId="27EC8B34" w:rsidR="00912A66" w:rsidRPr="00243BFC" w:rsidRDefault="00C02354" w:rsidP="00FB21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Collective action</w:t>
      </w:r>
      <w:r w:rsidR="0075198D">
        <w:rPr>
          <w:rFonts w:ascii="Times New Roman" w:hAnsi="Times New Roman" w:cs="Times New Roman"/>
          <w:sz w:val="24"/>
        </w:rPr>
        <w:t xml:space="preserve">; </w:t>
      </w:r>
      <w:r w:rsidR="00A47EAC">
        <w:rPr>
          <w:rFonts w:ascii="Times New Roman" w:hAnsi="Times New Roman" w:cs="Times New Roman"/>
          <w:sz w:val="24"/>
        </w:rPr>
        <w:t>Morality</w:t>
      </w:r>
      <w:r w:rsidR="00A47EAC">
        <w:rPr>
          <w:rFonts w:ascii="Times New Roman" w:hAnsi="Times New Roman" w:cs="Times New Roman"/>
          <w:sz w:val="24"/>
          <w:szCs w:val="24"/>
        </w:rPr>
        <w:t xml:space="preserve">; </w:t>
      </w:r>
      <w:r w:rsidR="00533E1F">
        <w:rPr>
          <w:rFonts w:ascii="Times New Roman" w:hAnsi="Times New Roman" w:cs="Times New Roman"/>
          <w:sz w:val="24"/>
        </w:rPr>
        <w:t>Social Norms</w:t>
      </w:r>
      <w:r w:rsidR="000D0205">
        <w:rPr>
          <w:rFonts w:ascii="Times New Roman" w:hAnsi="Times New Roman" w:cs="Times New Roman"/>
          <w:sz w:val="24"/>
        </w:rPr>
        <w:t>;</w:t>
      </w:r>
      <w:r w:rsidR="00912A66">
        <w:rPr>
          <w:rFonts w:ascii="Times New Roman" w:hAnsi="Times New Roman" w:cs="Times New Roman"/>
          <w:sz w:val="24"/>
        </w:rPr>
        <w:t xml:space="preserve"> </w:t>
      </w:r>
      <w:r w:rsidR="00D31418">
        <w:rPr>
          <w:rFonts w:ascii="Times New Roman" w:hAnsi="Times New Roman" w:cs="Times New Roman"/>
          <w:sz w:val="24"/>
        </w:rPr>
        <w:t xml:space="preserve">Punishment; </w:t>
      </w:r>
      <w:r w:rsidR="00533E1F">
        <w:rPr>
          <w:rFonts w:ascii="Times New Roman" w:hAnsi="Times New Roman" w:cs="Times New Roman"/>
          <w:sz w:val="24"/>
        </w:rPr>
        <w:t>Mentalizing</w:t>
      </w:r>
    </w:p>
    <w:p w14:paraId="40094795" w14:textId="77777777" w:rsidR="00912A66" w:rsidRPr="001A226E" w:rsidRDefault="00912A66" w:rsidP="00FB21F4">
      <w:pPr>
        <w:pBdr>
          <w:bottom w:val="single" w:sz="4" w:space="1" w:color="auto"/>
        </w:pBdr>
        <w:spacing w:after="4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04321945" w14:textId="54184A9B" w:rsidR="00EB6105" w:rsidRPr="00AB6EE0" w:rsidRDefault="00874BFC" w:rsidP="00FB21F4">
      <w:pPr>
        <w:pBdr>
          <w:bottom w:val="single" w:sz="4" w:space="1" w:color="auto"/>
        </w:pBdr>
        <w:spacing w:after="4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REFERENCES</w:t>
      </w:r>
    </w:p>
    <w:p w14:paraId="7ECB569C" w14:textId="77777777" w:rsidR="00AB6EE0" w:rsidRPr="00AB6EE0" w:rsidRDefault="00AB6EE0" w:rsidP="00FB21F4">
      <w:pPr>
        <w:spacing w:after="40" w:line="240" w:lineRule="auto"/>
        <w:rPr>
          <w:rFonts w:ascii="Times New Roman" w:hAnsi="Times New Roman" w:cs="Times New Roman"/>
          <w:sz w:val="14"/>
          <w:szCs w:val="12"/>
        </w:rPr>
      </w:pPr>
    </w:p>
    <w:p w14:paraId="2336E6D4" w14:textId="15F72C98" w:rsidR="00912A66" w:rsidRDefault="0073779C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Katherine McAuliffe</w:t>
      </w:r>
      <w:r w:rsidR="00294E1E">
        <w:rPr>
          <w:rFonts w:ascii="Times New Roman" w:hAnsi="Times New Roman" w:cs="Times New Roman"/>
          <w:sz w:val="24"/>
        </w:rPr>
        <w:t>, PhD</w:t>
      </w:r>
      <w:r w:rsidR="00EB6105">
        <w:rPr>
          <w:rFonts w:ascii="Times New Roman" w:hAnsi="Times New Roman" w:cs="Times New Roman"/>
          <w:sz w:val="24"/>
        </w:rPr>
        <w:t xml:space="preserve"> (</w:t>
      </w:r>
      <w:r w:rsidR="00542EAC">
        <w:rPr>
          <w:rFonts w:ascii="Times New Roman" w:hAnsi="Times New Roman" w:cs="Times New Roman"/>
          <w:sz w:val="24"/>
        </w:rPr>
        <w:t>Graduate</w:t>
      </w:r>
      <w:r w:rsidR="00EB6105">
        <w:rPr>
          <w:rFonts w:ascii="Times New Roman" w:hAnsi="Times New Roman" w:cs="Times New Roman"/>
          <w:sz w:val="24"/>
        </w:rPr>
        <w:t xml:space="preserve"> advisor)</w:t>
      </w:r>
    </w:p>
    <w:p w14:paraId="0C422058" w14:textId="77A26019" w:rsidR="00912A66" w:rsidRDefault="00912A66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r w:rsidRPr="00201EF0">
        <w:rPr>
          <w:rFonts w:ascii="Times New Roman" w:hAnsi="Times New Roman" w:cs="Times New Roman"/>
          <w:sz w:val="24"/>
        </w:rPr>
        <w:t xml:space="preserve">Department of </w:t>
      </w:r>
      <w:r w:rsidR="008E760E">
        <w:rPr>
          <w:rFonts w:ascii="Times New Roman" w:hAnsi="Times New Roman" w:cs="Times New Roman"/>
          <w:sz w:val="24"/>
        </w:rPr>
        <w:t>Psychology &amp; Neuroscience</w:t>
      </w:r>
      <w:r w:rsidRPr="00201EF0">
        <w:rPr>
          <w:rFonts w:ascii="Times New Roman" w:hAnsi="Times New Roman" w:cs="Times New Roman"/>
          <w:sz w:val="24"/>
        </w:rPr>
        <w:t xml:space="preserve">, </w:t>
      </w:r>
      <w:r w:rsidR="0073779C">
        <w:rPr>
          <w:rFonts w:ascii="Times New Roman" w:hAnsi="Times New Roman" w:cs="Times New Roman"/>
          <w:sz w:val="24"/>
        </w:rPr>
        <w:t>Boston College</w:t>
      </w:r>
    </w:p>
    <w:p w14:paraId="3014C29D" w14:textId="229BC608" w:rsidR="00EB6105" w:rsidRDefault="0075198D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hyperlink r:id="rId6" w:history="1">
        <w:r w:rsidRPr="00BF3189">
          <w:rPr>
            <w:rStyle w:val="Hyperlink"/>
            <w:rFonts w:ascii="Times New Roman" w:hAnsi="Times New Roman" w:cs="Times New Roman"/>
            <w:sz w:val="24"/>
          </w:rPr>
          <w:t>mcaulikg@bc.edu</w:t>
        </w:r>
      </w:hyperlink>
    </w:p>
    <w:p w14:paraId="42B43E1D" w14:textId="4D08F75F" w:rsidR="0075198D" w:rsidRDefault="0075198D" w:rsidP="00FB21F4">
      <w:pPr>
        <w:spacing w:after="40" w:line="240" w:lineRule="auto"/>
        <w:rPr>
          <w:rFonts w:ascii="Times New Roman" w:hAnsi="Times New Roman" w:cs="Times New Roman"/>
          <w:sz w:val="24"/>
        </w:rPr>
      </w:pPr>
    </w:p>
    <w:p w14:paraId="6C06E8E0" w14:textId="34A6B6BF" w:rsidR="0075198D" w:rsidRDefault="0075198D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Liane Young, PhD </w:t>
      </w:r>
    </w:p>
    <w:p w14:paraId="7ABD8ADD" w14:textId="231FAEAC" w:rsidR="0075198D" w:rsidRDefault="0075198D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Department of </w:t>
      </w:r>
      <w:r w:rsidR="008E760E">
        <w:rPr>
          <w:rFonts w:ascii="Times New Roman" w:hAnsi="Times New Roman" w:cs="Times New Roman"/>
          <w:sz w:val="24"/>
        </w:rPr>
        <w:t>Psychology &amp; Neuroscience</w:t>
      </w:r>
      <w:r>
        <w:rPr>
          <w:rFonts w:ascii="Times New Roman" w:hAnsi="Times New Roman" w:cs="Times New Roman"/>
          <w:sz w:val="24"/>
        </w:rPr>
        <w:t>, Boston College</w:t>
      </w:r>
    </w:p>
    <w:p w14:paraId="2C81D42D" w14:textId="7D2F4CAB" w:rsidR="00F03E5A" w:rsidRDefault="0075198D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hyperlink r:id="rId7" w:history="1">
        <w:r w:rsidRPr="00BF3189">
          <w:rPr>
            <w:rStyle w:val="Hyperlink"/>
            <w:rFonts w:ascii="Times New Roman" w:hAnsi="Times New Roman" w:cs="Times New Roman"/>
            <w:sz w:val="24"/>
          </w:rPr>
          <w:t>liane.young@bc.edu</w:t>
        </w:r>
      </w:hyperlink>
    </w:p>
    <w:p w14:paraId="222B4C5C" w14:textId="1E1F7FD8" w:rsidR="00F03E5A" w:rsidRDefault="00F03E5A" w:rsidP="00FB21F4">
      <w:pPr>
        <w:spacing w:after="40" w:line="240" w:lineRule="auto"/>
        <w:rPr>
          <w:rFonts w:ascii="Times New Roman" w:hAnsi="Times New Roman" w:cs="Times New Roman"/>
          <w:sz w:val="24"/>
        </w:rPr>
      </w:pPr>
    </w:p>
    <w:p w14:paraId="45FED9A4" w14:textId="442838F7" w:rsidR="00F909E6" w:rsidRDefault="008E760E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Cristina Bicchieri, PhD </w:t>
      </w:r>
    </w:p>
    <w:p w14:paraId="6A291655" w14:textId="74E2053B" w:rsidR="008E760E" w:rsidRDefault="008E760E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Department of Philosophy, University of Pennsylvania</w:t>
      </w:r>
    </w:p>
    <w:p w14:paraId="1DEFA20B" w14:textId="290A0256" w:rsidR="008E760E" w:rsidRDefault="008E760E" w:rsidP="00FB21F4">
      <w:pPr>
        <w:spacing w:after="40" w:line="240" w:lineRule="auto"/>
        <w:rPr>
          <w:rFonts w:ascii="Times New Roman" w:hAnsi="Times New Roman" w:cs="Times New Roman"/>
          <w:sz w:val="24"/>
        </w:rPr>
      </w:pPr>
      <w:hyperlink r:id="rId8" w:history="1">
        <w:r w:rsidRPr="004E0123">
          <w:rPr>
            <w:rStyle w:val="Hyperlink"/>
            <w:rFonts w:ascii="Times New Roman" w:hAnsi="Times New Roman" w:cs="Times New Roman"/>
            <w:sz w:val="24"/>
          </w:rPr>
          <w:t>cbicchieri@gmail.com</w:t>
        </w:r>
      </w:hyperlink>
    </w:p>
    <w:p w14:paraId="39569F83" w14:textId="77777777" w:rsidR="008E760E" w:rsidRDefault="008E760E" w:rsidP="00FB21F4">
      <w:pPr>
        <w:spacing w:after="40" w:line="240" w:lineRule="auto"/>
        <w:rPr>
          <w:rFonts w:ascii="Times New Roman" w:hAnsi="Times New Roman" w:cs="Times New Roman"/>
          <w:sz w:val="24"/>
        </w:rPr>
      </w:pPr>
    </w:p>
    <w:p w14:paraId="0666A7BE" w14:textId="7BF95937" w:rsidR="006F69E8" w:rsidRDefault="006F69E8" w:rsidP="006F69E8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Kate Dorsch, PhD</w:t>
      </w:r>
      <w:r w:rsidR="00542EAC">
        <w:rPr>
          <w:rFonts w:ascii="Times New Roman" w:hAnsi="Times New Roman" w:cs="Times New Roman"/>
          <w:sz w:val="24"/>
        </w:rPr>
        <w:t xml:space="preserve"> (Teaching reference)</w:t>
      </w:r>
    </w:p>
    <w:p w14:paraId="2B3DD82D" w14:textId="77777777" w:rsidR="006F69E8" w:rsidRDefault="006F69E8" w:rsidP="006F69E8">
      <w:pPr>
        <w:spacing w:after="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Philosophy, Politics, &amp; Economics Program, University of Pennsylvania</w:t>
      </w:r>
    </w:p>
    <w:p w14:paraId="7E9AFA01" w14:textId="77777777" w:rsidR="006F69E8" w:rsidRDefault="006F69E8" w:rsidP="006F69E8">
      <w:pPr>
        <w:spacing w:after="40" w:line="240" w:lineRule="auto"/>
        <w:rPr>
          <w:rFonts w:ascii="Times New Roman" w:hAnsi="Times New Roman" w:cs="Times New Roman"/>
          <w:sz w:val="24"/>
        </w:rPr>
      </w:pPr>
      <w:hyperlink r:id="rId9" w:history="1">
        <w:r w:rsidRPr="004E0123">
          <w:rPr>
            <w:rStyle w:val="Hyperlink"/>
            <w:rFonts w:ascii="Times New Roman" w:hAnsi="Times New Roman" w:cs="Times New Roman"/>
            <w:sz w:val="24"/>
          </w:rPr>
          <w:t>kdorsch@sas.upenn.edu</w:t>
        </w:r>
      </w:hyperlink>
    </w:p>
    <w:p w14:paraId="1A75F964" w14:textId="77777777" w:rsidR="006F69E8" w:rsidRDefault="006F69E8" w:rsidP="006F69E8">
      <w:pPr>
        <w:spacing w:after="40" w:line="240" w:lineRule="auto"/>
        <w:rPr>
          <w:rFonts w:ascii="Times New Roman" w:hAnsi="Times New Roman" w:cs="Times New Roman"/>
          <w:sz w:val="24"/>
        </w:rPr>
      </w:pPr>
    </w:p>
    <w:p w14:paraId="2A8BF54A" w14:textId="77777777" w:rsidR="008E760E" w:rsidRDefault="008E760E" w:rsidP="00FB21F4">
      <w:pPr>
        <w:spacing w:after="40" w:line="240" w:lineRule="auto"/>
        <w:rPr>
          <w:rFonts w:ascii="Times New Roman" w:hAnsi="Times New Roman" w:cs="Times New Roman"/>
          <w:sz w:val="24"/>
        </w:rPr>
      </w:pPr>
    </w:p>
    <w:p w14:paraId="46292A41" w14:textId="37DA2087" w:rsidR="008E760E" w:rsidRPr="008E760E" w:rsidRDefault="008E760E" w:rsidP="00FB21F4">
      <w:pPr>
        <w:spacing w:after="40" w:line="240" w:lineRule="auto"/>
        <w:rPr>
          <w:rFonts w:ascii="Times New Roman" w:hAnsi="Times New Roman" w:cs="Times New Roman"/>
          <w:color w:val="0563C1" w:themeColor="hyperlink"/>
          <w:sz w:val="24"/>
        </w:rPr>
      </w:pPr>
    </w:p>
    <w:sectPr w:rsidR="008E760E" w:rsidRPr="008E7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738D"/>
    <w:multiLevelType w:val="hybridMultilevel"/>
    <w:tmpl w:val="7C068C2A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8280EBA"/>
    <w:multiLevelType w:val="hybridMultilevel"/>
    <w:tmpl w:val="02B2CF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F5A16"/>
    <w:multiLevelType w:val="hybridMultilevel"/>
    <w:tmpl w:val="72DA9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D7A5B"/>
    <w:multiLevelType w:val="hybridMultilevel"/>
    <w:tmpl w:val="59CC5938"/>
    <w:lvl w:ilvl="0" w:tplc="37449B8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83DEE"/>
    <w:multiLevelType w:val="hybridMultilevel"/>
    <w:tmpl w:val="381616D0"/>
    <w:lvl w:ilvl="0" w:tplc="701C7C8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07188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9A63540"/>
    <w:multiLevelType w:val="hybridMultilevel"/>
    <w:tmpl w:val="346A3C56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19CC57D1"/>
    <w:multiLevelType w:val="hybridMultilevel"/>
    <w:tmpl w:val="1EA4E9F0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236F21B8"/>
    <w:multiLevelType w:val="hybridMultilevel"/>
    <w:tmpl w:val="77EABA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47F2A45"/>
    <w:multiLevelType w:val="hybridMultilevel"/>
    <w:tmpl w:val="A5764E88"/>
    <w:lvl w:ilvl="0" w:tplc="0409000B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3639711D"/>
    <w:multiLevelType w:val="hybridMultilevel"/>
    <w:tmpl w:val="70E23192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426B4C7C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4E1B2A31"/>
    <w:multiLevelType w:val="hybridMultilevel"/>
    <w:tmpl w:val="8B549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1E67F7"/>
    <w:multiLevelType w:val="hybridMultilevel"/>
    <w:tmpl w:val="7A4073E4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740C3D7A"/>
    <w:multiLevelType w:val="hybridMultilevel"/>
    <w:tmpl w:val="68E230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FC61F4"/>
    <w:multiLevelType w:val="hybridMultilevel"/>
    <w:tmpl w:val="928435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2A2EB4"/>
    <w:multiLevelType w:val="hybridMultilevel"/>
    <w:tmpl w:val="B45A7D54"/>
    <w:lvl w:ilvl="0" w:tplc="89C6E5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902960">
    <w:abstractNumId w:val="11"/>
  </w:num>
  <w:num w:numId="2" w16cid:durableId="1860194461">
    <w:abstractNumId w:val="2"/>
  </w:num>
  <w:num w:numId="3" w16cid:durableId="83065961">
    <w:abstractNumId w:val="7"/>
  </w:num>
  <w:num w:numId="4" w16cid:durableId="2112433513">
    <w:abstractNumId w:val="10"/>
  </w:num>
  <w:num w:numId="5" w16cid:durableId="1809123825">
    <w:abstractNumId w:val="1"/>
  </w:num>
  <w:num w:numId="6" w16cid:durableId="632488543">
    <w:abstractNumId w:val="0"/>
  </w:num>
  <w:num w:numId="7" w16cid:durableId="1929461628">
    <w:abstractNumId w:val="5"/>
  </w:num>
  <w:num w:numId="8" w16cid:durableId="2008827926">
    <w:abstractNumId w:val="8"/>
  </w:num>
  <w:num w:numId="9" w16cid:durableId="602882705">
    <w:abstractNumId w:val="13"/>
  </w:num>
  <w:num w:numId="10" w16cid:durableId="1093742838">
    <w:abstractNumId w:val="14"/>
  </w:num>
  <w:num w:numId="11" w16cid:durableId="1565792437">
    <w:abstractNumId w:val="9"/>
  </w:num>
  <w:num w:numId="12" w16cid:durableId="1155533133">
    <w:abstractNumId w:val="6"/>
  </w:num>
  <w:num w:numId="13" w16cid:durableId="578297523">
    <w:abstractNumId w:val="16"/>
  </w:num>
  <w:num w:numId="14" w16cid:durableId="1444304454">
    <w:abstractNumId w:val="15"/>
  </w:num>
  <w:num w:numId="15" w16cid:durableId="479419670">
    <w:abstractNumId w:val="12"/>
  </w:num>
  <w:num w:numId="16" w16cid:durableId="970867736">
    <w:abstractNumId w:val="4"/>
  </w:num>
  <w:num w:numId="17" w16cid:durableId="15386577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9E6"/>
    <w:rsid w:val="00010868"/>
    <w:rsid w:val="00032FCF"/>
    <w:rsid w:val="00043A85"/>
    <w:rsid w:val="00057D12"/>
    <w:rsid w:val="0006253A"/>
    <w:rsid w:val="00084084"/>
    <w:rsid w:val="000911E3"/>
    <w:rsid w:val="00096EE7"/>
    <w:rsid w:val="00097097"/>
    <w:rsid w:val="000D0205"/>
    <w:rsid w:val="000E0752"/>
    <w:rsid w:val="000E70C7"/>
    <w:rsid w:val="00105817"/>
    <w:rsid w:val="00151A67"/>
    <w:rsid w:val="00153B70"/>
    <w:rsid w:val="00172FED"/>
    <w:rsid w:val="00186E38"/>
    <w:rsid w:val="001878D4"/>
    <w:rsid w:val="00193903"/>
    <w:rsid w:val="00194B47"/>
    <w:rsid w:val="001A226E"/>
    <w:rsid w:val="001A53D8"/>
    <w:rsid w:val="001B540F"/>
    <w:rsid w:val="001C4E68"/>
    <w:rsid w:val="00201EF0"/>
    <w:rsid w:val="00217058"/>
    <w:rsid w:val="00224A2D"/>
    <w:rsid w:val="00224D81"/>
    <w:rsid w:val="002359DD"/>
    <w:rsid w:val="002370B5"/>
    <w:rsid w:val="00244B86"/>
    <w:rsid w:val="002469F4"/>
    <w:rsid w:val="002523BC"/>
    <w:rsid w:val="00271990"/>
    <w:rsid w:val="00271C18"/>
    <w:rsid w:val="002763A4"/>
    <w:rsid w:val="00276D6A"/>
    <w:rsid w:val="00281948"/>
    <w:rsid w:val="00294E1E"/>
    <w:rsid w:val="002A738B"/>
    <w:rsid w:val="002B2CDC"/>
    <w:rsid w:val="002E0C03"/>
    <w:rsid w:val="002E4ACB"/>
    <w:rsid w:val="00301F4A"/>
    <w:rsid w:val="00303F82"/>
    <w:rsid w:val="003076C7"/>
    <w:rsid w:val="00307736"/>
    <w:rsid w:val="00307F47"/>
    <w:rsid w:val="00326A36"/>
    <w:rsid w:val="00341559"/>
    <w:rsid w:val="0034775A"/>
    <w:rsid w:val="003517BE"/>
    <w:rsid w:val="00353321"/>
    <w:rsid w:val="00354D92"/>
    <w:rsid w:val="00357E36"/>
    <w:rsid w:val="003724D1"/>
    <w:rsid w:val="0037703A"/>
    <w:rsid w:val="0038006C"/>
    <w:rsid w:val="00380D65"/>
    <w:rsid w:val="0038359D"/>
    <w:rsid w:val="00391281"/>
    <w:rsid w:val="003A0F87"/>
    <w:rsid w:val="003A13A1"/>
    <w:rsid w:val="003A5440"/>
    <w:rsid w:val="003C2321"/>
    <w:rsid w:val="003C6641"/>
    <w:rsid w:val="003D0C51"/>
    <w:rsid w:val="003D661F"/>
    <w:rsid w:val="003E00F3"/>
    <w:rsid w:val="003E3785"/>
    <w:rsid w:val="003F630B"/>
    <w:rsid w:val="00401316"/>
    <w:rsid w:val="00410C25"/>
    <w:rsid w:val="00434825"/>
    <w:rsid w:val="00445477"/>
    <w:rsid w:val="004624EF"/>
    <w:rsid w:val="00472526"/>
    <w:rsid w:val="00472ECF"/>
    <w:rsid w:val="004A4441"/>
    <w:rsid w:val="004C501F"/>
    <w:rsid w:val="004D6A60"/>
    <w:rsid w:val="004E646B"/>
    <w:rsid w:val="00511152"/>
    <w:rsid w:val="00513D98"/>
    <w:rsid w:val="00533E1F"/>
    <w:rsid w:val="00535EC6"/>
    <w:rsid w:val="00542A7A"/>
    <w:rsid w:val="00542EAC"/>
    <w:rsid w:val="005478D4"/>
    <w:rsid w:val="00557058"/>
    <w:rsid w:val="00562F87"/>
    <w:rsid w:val="005640C0"/>
    <w:rsid w:val="005760D6"/>
    <w:rsid w:val="00590D99"/>
    <w:rsid w:val="005B25C0"/>
    <w:rsid w:val="005E00D2"/>
    <w:rsid w:val="005E1376"/>
    <w:rsid w:val="005E1F25"/>
    <w:rsid w:val="006113AB"/>
    <w:rsid w:val="00631842"/>
    <w:rsid w:val="00633AFA"/>
    <w:rsid w:val="0064569A"/>
    <w:rsid w:val="00645C52"/>
    <w:rsid w:val="00647EF2"/>
    <w:rsid w:val="00664383"/>
    <w:rsid w:val="00665A70"/>
    <w:rsid w:val="00674EAF"/>
    <w:rsid w:val="00684495"/>
    <w:rsid w:val="00690A0C"/>
    <w:rsid w:val="00695ECB"/>
    <w:rsid w:val="006B63DA"/>
    <w:rsid w:val="006C3597"/>
    <w:rsid w:val="006C39AF"/>
    <w:rsid w:val="006C7EF4"/>
    <w:rsid w:val="006D0AF3"/>
    <w:rsid w:val="006D346F"/>
    <w:rsid w:val="006D54F2"/>
    <w:rsid w:val="006E03C0"/>
    <w:rsid w:val="006E7435"/>
    <w:rsid w:val="006F451D"/>
    <w:rsid w:val="006F4CFD"/>
    <w:rsid w:val="006F69E8"/>
    <w:rsid w:val="00720A01"/>
    <w:rsid w:val="0073779C"/>
    <w:rsid w:val="0075198D"/>
    <w:rsid w:val="00755F6D"/>
    <w:rsid w:val="00775095"/>
    <w:rsid w:val="00775739"/>
    <w:rsid w:val="007805FD"/>
    <w:rsid w:val="007C36EE"/>
    <w:rsid w:val="007C3F8F"/>
    <w:rsid w:val="007F3A5F"/>
    <w:rsid w:val="007F7B76"/>
    <w:rsid w:val="0080178E"/>
    <w:rsid w:val="00810B6E"/>
    <w:rsid w:val="00810C64"/>
    <w:rsid w:val="00811718"/>
    <w:rsid w:val="008457BD"/>
    <w:rsid w:val="00874BFC"/>
    <w:rsid w:val="008778AE"/>
    <w:rsid w:val="0089362B"/>
    <w:rsid w:val="008A6FBA"/>
    <w:rsid w:val="008B6B0A"/>
    <w:rsid w:val="008C0FB7"/>
    <w:rsid w:val="008C53BE"/>
    <w:rsid w:val="008E760E"/>
    <w:rsid w:val="008F668C"/>
    <w:rsid w:val="00912A66"/>
    <w:rsid w:val="0092601A"/>
    <w:rsid w:val="00936B26"/>
    <w:rsid w:val="009425D0"/>
    <w:rsid w:val="00975657"/>
    <w:rsid w:val="0098151C"/>
    <w:rsid w:val="009829C5"/>
    <w:rsid w:val="00983C83"/>
    <w:rsid w:val="00985D03"/>
    <w:rsid w:val="009938FE"/>
    <w:rsid w:val="009A5BC4"/>
    <w:rsid w:val="009D240C"/>
    <w:rsid w:val="009E2516"/>
    <w:rsid w:val="009F463E"/>
    <w:rsid w:val="00A03FE8"/>
    <w:rsid w:val="00A077B7"/>
    <w:rsid w:val="00A24168"/>
    <w:rsid w:val="00A30E06"/>
    <w:rsid w:val="00A31E4C"/>
    <w:rsid w:val="00A367C8"/>
    <w:rsid w:val="00A36AF5"/>
    <w:rsid w:val="00A47EAC"/>
    <w:rsid w:val="00A538D6"/>
    <w:rsid w:val="00A66B03"/>
    <w:rsid w:val="00A854C9"/>
    <w:rsid w:val="00A957B3"/>
    <w:rsid w:val="00AA1CA4"/>
    <w:rsid w:val="00AA7572"/>
    <w:rsid w:val="00AB5168"/>
    <w:rsid w:val="00AB6EE0"/>
    <w:rsid w:val="00AD06CA"/>
    <w:rsid w:val="00AD193D"/>
    <w:rsid w:val="00AD4516"/>
    <w:rsid w:val="00AD6D12"/>
    <w:rsid w:val="00AE0B39"/>
    <w:rsid w:val="00AE4E6F"/>
    <w:rsid w:val="00B070F3"/>
    <w:rsid w:val="00B1601D"/>
    <w:rsid w:val="00B54A1C"/>
    <w:rsid w:val="00B6044C"/>
    <w:rsid w:val="00B6484C"/>
    <w:rsid w:val="00B64C0B"/>
    <w:rsid w:val="00B73B03"/>
    <w:rsid w:val="00B759B2"/>
    <w:rsid w:val="00BB2401"/>
    <w:rsid w:val="00BB77B4"/>
    <w:rsid w:val="00BD618F"/>
    <w:rsid w:val="00BD7688"/>
    <w:rsid w:val="00BF3C4F"/>
    <w:rsid w:val="00C02354"/>
    <w:rsid w:val="00C06BBB"/>
    <w:rsid w:val="00C17DAE"/>
    <w:rsid w:val="00C27A89"/>
    <w:rsid w:val="00C473AB"/>
    <w:rsid w:val="00C7134C"/>
    <w:rsid w:val="00C93CD0"/>
    <w:rsid w:val="00CA59D8"/>
    <w:rsid w:val="00CD3EE9"/>
    <w:rsid w:val="00CE1D95"/>
    <w:rsid w:val="00CE2212"/>
    <w:rsid w:val="00D04230"/>
    <w:rsid w:val="00D05730"/>
    <w:rsid w:val="00D1343D"/>
    <w:rsid w:val="00D1372A"/>
    <w:rsid w:val="00D235AA"/>
    <w:rsid w:val="00D23879"/>
    <w:rsid w:val="00D25F10"/>
    <w:rsid w:val="00D31418"/>
    <w:rsid w:val="00D3146A"/>
    <w:rsid w:val="00D44B52"/>
    <w:rsid w:val="00D76FCC"/>
    <w:rsid w:val="00DA4B4B"/>
    <w:rsid w:val="00DA52ED"/>
    <w:rsid w:val="00DB209E"/>
    <w:rsid w:val="00DB439D"/>
    <w:rsid w:val="00DC14A9"/>
    <w:rsid w:val="00DC402F"/>
    <w:rsid w:val="00DC47E0"/>
    <w:rsid w:val="00DD0C76"/>
    <w:rsid w:val="00DD1B77"/>
    <w:rsid w:val="00DD6986"/>
    <w:rsid w:val="00DD7358"/>
    <w:rsid w:val="00DF461B"/>
    <w:rsid w:val="00E01DE9"/>
    <w:rsid w:val="00E14D66"/>
    <w:rsid w:val="00E1579F"/>
    <w:rsid w:val="00E21761"/>
    <w:rsid w:val="00E25091"/>
    <w:rsid w:val="00E47723"/>
    <w:rsid w:val="00E55F17"/>
    <w:rsid w:val="00E70A6C"/>
    <w:rsid w:val="00E92DC0"/>
    <w:rsid w:val="00EB1BFC"/>
    <w:rsid w:val="00EB5677"/>
    <w:rsid w:val="00EB6105"/>
    <w:rsid w:val="00EC340F"/>
    <w:rsid w:val="00EC3D5C"/>
    <w:rsid w:val="00EF0A49"/>
    <w:rsid w:val="00EF30E6"/>
    <w:rsid w:val="00EF7460"/>
    <w:rsid w:val="00F03E5A"/>
    <w:rsid w:val="00F17530"/>
    <w:rsid w:val="00F45A78"/>
    <w:rsid w:val="00F47BE3"/>
    <w:rsid w:val="00F76A5A"/>
    <w:rsid w:val="00F909E6"/>
    <w:rsid w:val="00F926F1"/>
    <w:rsid w:val="00FB21F4"/>
    <w:rsid w:val="00FC067C"/>
    <w:rsid w:val="00FC76FC"/>
    <w:rsid w:val="00FE3215"/>
    <w:rsid w:val="00FF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E1554"/>
  <w15:chartTrackingRefBased/>
  <w15:docId w15:val="{1673A21E-0032-4EE4-922F-1BC46806B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A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0B6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F3A5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170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70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70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70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705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0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058"/>
    <w:rPr>
      <w:rFonts w:ascii="Segoe UI" w:hAnsi="Segoe UI" w:cs="Segoe UI"/>
      <w:sz w:val="18"/>
      <w:szCs w:val="18"/>
    </w:rPr>
  </w:style>
  <w:style w:type="character" w:styleId="Mention">
    <w:name w:val="Mention"/>
    <w:basedOn w:val="DefaultParagraphFont"/>
    <w:uiPriority w:val="99"/>
    <w:rsid w:val="00590D99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6105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1B540F"/>
    <w:rPr>
      <w:i/>
      <w:iCs/>
    </w:rPr>
  </w:style>
  <w:style w:type="paragraph" w:styleId="Revision">
    <w:name w:val="Revision"/>
    <w:hidden/>
    <w:uiPriority w:val="99"/>
    <w:semiHidden/>
    <w:rsid w:val="00E477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8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bicchieri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liane.young@bc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caulikg@bc.ed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dorsch@sas.upen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743559D-082A-410C-89B2-642CAAAD6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2274</Words>
  <Characters>12967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Deutchman</dc:creator>
  <cp:keywords/>
  <dc:description/>
  <cp:lastModifiedBy>Deutchman, Paul</cp:lastModifiedBy>
  <cp:revision>2</cp:revision>
  <cp:lastPrinted>2026-08-15T17:45:00Z</cp:lastPrinted>
  <dcterms:created xsi:type="dcterms:W3CDTF">2026-09-15T16:53:00Z</dcterms:created>
  <dcterms:modified xsi:type="dcterms:W3CDTF">2026-09-15T16:53:00Z</dcterms:modified>
</cp:coreProperties>
</file>